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E4E" w:rsidRPr="00E716EF" w:rsidRDefault="00DB3E4E" w:rsidP="00DB3E4E">
      <w:pPr>
        <w:rPr>
          <w:rFonts w:ascii="Segoe UI" w:hAnsi="Segoe UI" w:cs="Segoe UI"/>
        </w:rPr>
      </w:pPr>
      <w:r w:rsidRPr="00E716EF">
        <w:rPr>
          <w:rFonts w:ascii="Segoe UI" w:hAnsi="Segoe UI" w:cs="Segoe UI"/>
          <w:noProof/>
        </w:rPr>
        <mc:AlternateContent>
          <mc:Choice Requires="wps">
            <w:drawing>
              <wp:anchor distT="0" distB="0" distL="114300" distR="114300" simplePos="0" relativeHeight="251661312" behindDoc="0" locked="0" layoutInCell="1" allowOverlap="1" wp14:anchorId="1E051A0F" wp14:editId="44C5863B">
                <wp:simplePos x="0" y="0"/>
                <wp:positionH relativeFrom="column">
                  <wp:posOffset>4126865</wp:posOffset>
                </wp:positionH>
                <wp:positionV relativeFrom="paragraph">
                  <wp:posOffset>0</wp:posOffset>
                </wp:positionV>
                <wp:extent cx="2435860" cy="2356485"/>
                <wp:effectExtent l="0" t="0" r="2540" b="5715"/>
                <wp:wrapNone/>
                <wp:docPr id="8" name="Rectangle: Single Corner Snipped 8"/>
                <wp:cNvGraphicFramePr/>
                <a:graphic xmlns:a="http://schemas.openxmlformats.org/drawingml/2006/main">
                  <a:graphicData uri="http://schemas.microsoft.com/office/word/2010/wordprocessingShape">
                    <wps:wsp>
                      <wps:cNvSpPr/>
                      <wps:spPr>
                        <a:xfrm flipH="1" flipV="1">
                          <a:off x="0" y="0"/>
                          <a:ext cx="2435860" cy="2356485"/>
                        </a:xfrm>
                        <a:prstGeom prst="snip1Rect">
                          <a:avLst>
                            <a:gd name="adj" fmla="val 30131"/>
                          </a:avLst>
                        </a:prstGeom>
                        <a:solidFill>
                          <a:srgbClr val="F266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3E4E" w:rsidRPr="007A7C50" w:rsidRDefault="00DB3E4E" w:rsidP="00DB3E4E">
                            <w:pPr>
                              <w:pStyle w:val="Heading3"/>
                              <w:shd w:val="clear" w:color="auto" w:fill="F2663A"/>
                              <w:spacing w:before="0"/>
                              <w:rPr>
                                <w:color w:val="4BACC6" w:themeColor="accent5"/>
                                <w:sz w:val="56"/>
                                <w:szCs w:val="56"/>
                              </w:rPr>
                            </w:pPr>
                          </w:p>
                          <w:p w:rsidR="00DB3E4E" w:rsidRDefault="00DB3E4E" w:rsidP="00DB3E4E"/>
                          <w:p w:rsidR="00DB3E4E" w:rsidRPr="007A7C50" w:rsidRDefault="00DB3E4E" w:rsidP="00DB3E4E">
                            <w:pPr>
                              <w:pStyle w:val="Heading3"/>
                              <w:shd w:val="clear" w:color="auto" w:fill="F2663A"/>
                              <w:spacing w:before="0"/>
                              <w:rPr>
                                <w:color w:val="4BACC6" w:themeColor="accent5"/>
                                <w:sz w:val="56"/>
                                <w:szCs w:val="56"/>
                              </w:rPr>
                            </w:pPr>
                          </w:p>
                          <w:p w:rsidR="00DB3E4E" w:rsidRDefault="00DB3E4E" w:rsidP="00DB3E4E"/>
                          <w:p w:rsidR="00DB3E4E" w:rsidRPr="007A7C50" w:rsidRDefault="00DB3E4E" w:rsidP="00DB3E4E">
                            <w:pPr>
                              <w:pStyle w:val="Heading3"/>
                              <w:shd w:val="clear" w:color="auto" w:fill="F2663A"/>
                              <w:spacing w:before="0"/>
                              <w:rPr>
                                <w:color w:val="4BACC6" w:themeColor="accent5"/>
                                <w:sz w:val="56"/>
                                <w:szCs w:val="56"/>
                              </w:rPr>
                            </w:pPr>
                          </w:p>
                          <w:p w:rsidR="00DB3E4E" w:rsidRDefault="00DB3E4E" w:rsidP="00DB3E4E"/>
                          <w:p w:rsidR="00DB3E4E" w:rsidRPr="007A7C50" w:rsidRDefault="00DB3E4E" w:rsidP="00DB3E4E">
                            <w:pPr>
                              <w:pStyle w:val="Heading3"/>
                              <w:shd w:val="clear" w:color="auto" w:fill="F2663A"/>
                              <w:spacing w:before="0"/>
                              <w:rPr>
                                <w:color w:val="4BACC6" w:themeColor="accent5"/>
                                <w:sz w:val="56"/>
                                <w:szCs w:val="56"/>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51A0F" id="Rectangle: Single Corner Snipped 8" o:spid="_x0000_s1026" style="position:absolute;margin-left:324.95pt;margin-top:0;width:191.8pt;height:185.5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5860,2356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" adj="-11796480,,5400" path="m,l1725828,r710032,710032l2435860,2356485,,2356485,,xe" fillcolor="#f2663a" stroked="f" strokeweight="2pt">
                <v:stroke joinstyle="miter"/>
                <v:formulas/>
                <v:path arrowok="t" o:connecttype="custom" o:connectlocs="0,0;1725828,0;2435860,710032;2435860,2356485;0,2356485;0,0" o:connectangles="0,0,0,0,0,0" textboxrect="0,0,2435860,2356485"/>
                <v:textbox>
                  <w:txbxContent>
                    <w:p w:rsidR="00DB3E4E" w:rsidRPr="007A7C50" w:rsidRDefault="00DB3E4E" w:rsidP="00DB3E4E">
                      <w:pPr>
                        <w:pStyle w:val="Heading3"/>
                        <w:shd w:val="clear" w:color="auto" w:fill="F2663A"/>
                        <w:spacing w:before="0"/>
                        <w:rPr>
                          <w:color w:val="4BACC6" w:themeColor="accent5"/>
                          <w:sz w:val="56"/>
                          <w:szCs w:val="56"/>
                        </w:rPr>
                      </w:pPr>
                    </w:p>
                    <w:p w:rsidR="00DB3E4E" w:rsidRDefault="00DB3E4E" w:rsidP="00DB3E4E"/>
                    <w:p w:rsidR="00DB3E4E" w:rsidRPr="007A7C50" w:rsidRDefault="00DB3E4E" w:rsidP="00DB3E4E">
                      <w:pPr>
                        <w:pStyle w:val="Heading3"/>
                        <w:shd w:val="clear" w:color="auto" w:fill="F2663A"/>
                        <w:spacing w:before="0"/>
                        <w:rPr>
                          <w:color w:val="4BACC6" w:themeColor="accent5"/>
                          <w:sz w:val="56"/>
                          <w:szCs w:val="56"/>
                        </w:rPr>
                      </w:pPr>
                    </w:p>
                    <w:p w:rsidR="00DB3E4E" w:rsidRDefault="00DB3E4E" w:rsidP="00DB3E4E"/>
                    <w:p w:rsidR="00DB3E4E" w:rsidRPr="007A7C50" w:rsidRDefault="00DB3E4E" w:rsidP="00DB3E4E">
                      <w:pPr>
                        <w:pStyle w:val="Heading3"/>
                        <w:shd w:val="clear" w:color="auto" w:fill="F2663A"/>
                        <w:spacing w:before="0"/>
                        <w:rPr>
                          <w:color w:val="4BACC6" w:themeColor="accent5"/>
                          <w:sz w:val="56"/>
                          <w:szCs w:val="56"/>
                        </w:rPr>
                      </w:pPr>
                    </w:p>
                    <w:p w:rsidR="00DB3E4E" w:rsidRDefault="00DB3E4E" w:rsidP="00DB3E4E"/>
                    <w:p w:rsidR="00DB3E4E" w:rsidRPr="007A7C50" w:rsidRDefault="00DB3E4E" w:rsidP="00DB3E4E">
                      <w:pPr>
                        <w:pStyle w:val="Heading3"/>
                        <w:shd w:val="clear" w:color="auto" w:fill="F2663A"/>
                        <w:spacing w:before="0"/>
                        <w:rPr>
                          <w:color w:val="4BACC6" w:themeColor="accent5"/>
                          <w:sz w:val="56"/>
                          <w:szCs w:val="56"/>
                        </w:rPr>
                      </w:pPr>
                    </w:p>
                  </w:txbxContent>
                </v:textbox>
              </v:shape>
            </w:pict>
          </mc:Fallback>
        </mc:AlternateContent>
      </w:r>
      <w:r w:rsidRPr="00E716EF">
        <w:rPr>
          <w:rFonts w:ascii="Segoe UI" w:hAnsi="Segoe UI" w:cs="Segoe UI"/>
          <w:noProof/>
        </w:rPr>
        <mc:AlternateContent>
          <mc:Choice Requires="wps">
            <w:drawing>
              <wp:anchor distT="0" distB="0" distL="114300" distR="114300" simplePos="0" relativeHeight="251660288" behindDoc="0" locked="0" layoutInCell="1" allowOverlap="1" wp14:anchorId="68BB6048" wp14:editId="7769A064">
                <wp:simplePos x="0" y="0"/>
                <wp:positionH relativeFrom="column">
                  <wp:posOffset>-476250</wp:posOffset>
                </wp:positionH>
                <wp:positionV relativeFrom="paragraph">
                  <wp:posOffset>5123815</wp:posOffset>
                </wp:positionV>
                <wp:extent cx="1851025" cy="1790700"/>
                <wp:effectExtent l="0" t="0" r="0" b="0"/>
                <wp:wrapNone/>
                <wp:docPr id="1" name="Rectangle: Single Corner Snipped 1"/>
                <wp:cNvGraphicFramePr/>
                <a:graphic xmlns:a="http://schemas.openxmlformats.org/drawingml/2006/main">
                  <a:graphicData uri="http://schemas.microsoft.com/office/word/2010/wordprocessingShape">
                    <wps:wsp>
                      <wps:cNvSpPr/>
                      <wps:spPr>
                        <a:xfrm>
                          <a:off x="0" y="0"/>
                          <a:ext cx="1851025" cy="1790700"/>
                        </a:xfrm>
                        <a:prstGeom prst="snip1Rect">
                          <a:avLst>
                            <a:gd name="adj" fmla="val 39988"/>
                          </a:avLst>
                        </a:prstGeom>
                        <a:solidFill>
                          <a:srgbClr val="F266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3E4E" w:rsidRPr="00BE2FAA" w:rsidRDefault="00DB3E4E" w:rsidP="00DB3E4E">
                            <w:pPr>
                              <w:pStyle w:val="Heading3"/>
                              <w:spacing w:before="0"/>
                              <w:rPr>
                                <w:color w:val="4BACC6" w:themeColor="accent5"/>
                              </w:rPr>
                            </w:pPr>
                          </w:p>
                          <w:p w:rsidR="00DB3E4E" w:rsidRDefault="00DB3E4E" w:rsidP="00DB3E4E"/>
                          <w:p w:rsidR="00DB3E4E" w:rsidRPr="00BE2FAA" w:rsidRDefault="00DB3E4E" w:rsidP="00DB3E4E">
                            <w:pPr>
                              <w:pStyle w:val="Heading3"/>
                              <w:spacing w:before="0"/>
                              <w:rPr>
                                <w:color w:val="4BACC6" w:themeColor="accent5"/>
                              </w:rPr>
                            </w:pPr>
                          </w:p>
                          <w:p w:rsidR="00DB3E4E" w:rsidRDefault="00DB3E4E" w:rsidP="00DB3E4E"/>
                          <w:p w:rsidR="00DB3E4E" w:rsidRPr="00BE2FAA" w:rsidRDefault="00DB3E4E" w:rsidP="00DB3E4E">
                            <w:pPr>
                              <w:pStyle w:val="Heading3"/>
                              <w:spacing w:before="0"/>
                              <w:rPr>
                                <w:color w:val="4BACC6" w:themeColor="accent5"/>
                              </w:rPr>
                            </w:pPr>
                          </w:p>
                          <w:p w:rsidR="00DB3E4E" w:rsidRDefault="00DB3E4E" w:rsidP="00DB3E4E"/>
                          <w:p w:rsidR="00DB3E4E" w:rsidRPr="00BE2FAA" w:rsidRDefault="00DB3E4E" w:rsidP="00DB3E4E">
                            <w:pPr>
                              <w:pStyle w:val="Heading3"/>
                              <w:spacing w:before="0"/>
                              <w:rPr>
                                <w:color w:val="4BACC6" w:themeColor="accent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B6048" id="Rectangle: Single Corner Snipped 1" o:spid="_x0000_s1027" style="position:absolute;margin-left:-37.5pt;margin-top:403.45pt;width:145.75pt;height:1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1025,179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" adj="-11796480,,5400" path="m,l1134960,r716065,716065l1851025,1790700,,1790700,,xe" fillcolor="#f2663a" stroked="f" strokeweight="2pt">
                <v:stroke joinstyle="miter"/>
                <v:formulas/>
                <v:path arrowok="t" o:connecttype="custom" o:connectlocs="0,0;1134960,0;1851025,716065;1851025,1790700;0,1790700;0,0" o:connectangles="0,0,0,0,0,0" textboxrect="0,0,1851025,1790700"/>
                <v:textbox>
                  <w:txbxContent>
                    <w:p w:rsidR="00DB3E4E" w:rsidRPr="00BE2FAA" w:rsidRDefault="00DB3E4E" w:rsidP="00DB3E4E">
                      <w:pPr>
                        <w:pStyle w:val="Heading3"/>
                        <w:spacing w:before="0"/>
                        <w:rPr>
                          <w:color w:val="4BACC6" w:themeColor="accent5"/>
                        </w:rPr>
                      </w:pPr>
                    </w:p>
                    <w:p w:rsidR="00DB3E4E" w:rsidRDefault="00DB3E4E" w:rsidP="00DB3E4E"/>
                    <w:p w:rsidR="00DB3E4E" w:rsidRPr="00BE2FAA" w:rsidRDefault="00DB3E4E" w:rsidP="00DB3E4E">
                      <w:pPr>
                        <w:pStyle w:val="Heading3"/>
                        <w:spacing w:before="0"/>
                        <w:rPr>
                          <w:color w:val="4BACC6" w:themeColor="accent5"/>
                        </w:rPr>
                      </w:pPr>
                    </w:p>
                    <w:p w:rsidR="00DB3E4E" w:rsidRDefault="00DB3E4E" w:rsidP="00DB3E4E"/>
                    <w:p w:rsidR="00DB3E4E" w:rsidRPr="00BE2FAA" w:rsidRDefault="00DB3E4E" w:rsidP="00DB3E4E">
                      <w:pPr>
                        <w:pStyle w:val="Heading3"/>
                        <w:spacing w:before="0"/>
                        <w:rPr>
                          <w:color w:val="4BACC6" w:themeColor="accent5"/>
                        </w:rPr>
                      </w:pPr>
                    </w:p>
                    <w:p w:rsidR="00DB3E4E" w:rsidRDefault="00DB3E4E" w:rsidP="00DB3E4E"/>
                    <w:p w:rsidR="00DB3E4E" w:rsidRPr="00BE2FAA" w:rsidRDefault="00DB3E4E" w:rsidP="00DB3E4E">
                      <w:pPr>
                        <w:pStyle w:val="Heading3"/>
                        <w:spacing w:before="0"/>
                        <w:rPr>
                          <w:color w:val="4BACC6" w:themeColor="accent5"/>
                        </w:rPr>
                      </w:pPr>
                    </w:p>
                  </w:txbxContent>
                </v:textbox>
              </v:shape>
            </w:pict>
          </mc:Fallback>
        </mc:AlternateContent>
      </w:r>
      <w:r w:rsidRPr="00E716EF">
        <w:rPr>
          <w:rFonts w:ascii="Segoe UI" w:hAnsi="Segoe UI" w:cs="Segoe UI"/>
          <w:noProof/>
        </w:rPr>
        <mc:AlternateContent>
          <mc:Choice Requires="wps">
            <w:drawing>
              <wp:anchor distT="0" distB="0" distL="114300" distR="114300" simplePos="0" relativeHeight="251659264" behindDoc="0" locked="0" layoutInCell="1" allowOverlap="1" wp14:anchorId="2A3B0E4C" wp14:editId="36A037BA">
                <wp:simplePos x="0" y="0"/>
                <wp:positionH relativeFrom="column">
                  <wp:posOffset>740410</wp:posOffset>
                </wp:positionH>
                <wp:positionV relativeFrom="paragraph">
                  <wp:posOffset>1739900</wp:posOffset>
                </wp:positionV>
                <wp:extent cx="3981450" cy="3981450"/>
                <wp:effectExtent l="0" t="0" r="0" b="0"/>
                <wp:wrapNone/>
                <wp:docPr id="171" name="Rectangle: Diagonal Corners Snipped 171"/>
                <wp:cNvGraphicFramePr/>
                <a:graphic xmlns:a="http://schemas.openxmlformats.org/drawingml/2006/main">
                  <a:graphicData uri="http://schemas.microsoft.com/office/word/2010/wordprocessingShape">
                    <wps:wsp>
                      <wps:cNvSpPr/>
                      <wps:spPr>
                        <a:xfrm>
                          <a:off x="0" y="0"/>
                          <a:ext cx="3981450" cy="3981450"/>
                        </a:xfrm>
                        <a:prstGeom prst="snip2DiagRect">
                          <a:avLst>
                            <a:gd name="adj1" fmla="val 0"/>
                            <a:gd name="adj2" fmla="val 18102"/>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3E4E" w:rsidRPr="00E456E7" w:rsidRDefault="00583A3C" w:rsidP="00DB3E4E">
                            <w:pPr>
                              <w:rPr>
                                <w:rFonts w:ascii="Segoe UI" w:hAnsi="Segoe UI" w:cs="Segoe UI"/>
                                <w:b/>
                                <w:bCs/>
                                <w:color w:val="FFFFFF" w:themeColor="background1"/>
                                <w:sz w:val="48"/>
                                <w:szCs w:val="48"/>
                              </w:rPr>
                            </w:pPr>
                            <w:proofErr w:type="spellStart"/>
                            <w:r>
                              <w:rPr>
                                <w:rFonts w:ascii="Segoe UI" w:hAnsi="Segoe UI" w:cs="Segoe UI"/>
                                <w:b/>
                                <w:bCs/>
                                <w:color w:val="FFFFFF" w:themeColor="background1"/>
                                <w:sz w:val="48"/>
                                <w:szCs w:val="48"/>
                              </w:rPr>
                              <w:t>Korisničko</w:t>
                            </w:r>
                            <w:proofErr w:type="spellEnd"/>
                            <w:r>
                              <w:rPr>
                                <w:rFonts w:ascii="Segoe UI" w:hAnsi="Segoe UI" w:cs="Segoe UI"/>
                                <w:b/>
                                <w:bCs/>
                                <w:color w:val="FFFFFF" w:themeColor="background1"/>
                                <w:sz w:val="48"/>
                                <w:szCs w:val="48"/>
                              </w:rPr>
                              <w:t xml:space="preserve"> </w:t>
                            </w:r>
                            <w:proofErr w:type="spellStart"/>
                            <w:r>
                              <w:rPr>
                                <w:rFonts w:ascii="Segoe UI" w:hAnsi="Segoe UI" w:cs="Segoe UI"/>
                                <w:b/>
                                <w:bCs/>
                                <w:color w:val="FFFFFF" w:themeColor="background1"/>
                                <w:sz w:val="48"/>
                                <w:szCs w:val="48"/>
                              </w:rPr>
                              <w:t>uputstvo</w:t>
                            </w:r>
                            <w:proofErr w:type="spellEnd"/>
                            <w:r w:rsidR="00DB3E4E">
                              <w:rPr>
                                <w:rFonts w:ascii="Segoe UI" w:hAnsi="Segoe UI" w:cs="Segoe UI"/>
                                <w:b/>
                                <w:bCs/>
                                <w:color w:val="FFFFFF" w:themeColor="background1"/>
                                <w:sz w:val="48"/>
                                <w:szCs w:val="48"/>
                              </w:rPr>
                              <w:t xml:space="preserve"> za </w:t>
                            </w:r>
                            <w:proofErr w:type="spellStart"/>
                            <w:r w:rsidR="00DB3E4E">
                              <w:rPr>
                                <w:rFonts w:ascii="Segoe UI" w:hAnsi="Segoe UI" w:cs="Segoe UI"/>
                                <w:b/>
                                <w:bCs/>
                                <w:color w:val="FFFFFF" w:themeColor="background1"/>
                                <w:sz w:val="48"/>
                                <w:szCs w:val="48"/>
                              </w:rPr>
                              <w:t>akcizne</w:t>
                            </w:r>
                            <w:proofErr w:type="spellEnd"/>
                            <w:r w:rsidR="00DB3E4E">
                              <w:rPr>
                                <w:rFonts w:ascii="Segoe UI" w:hAnsi="Segoe UI" w:cs="Segoe UI"/>
                                <w:b/>
                                <w:bCs/>
                                <w:color w:val="FFFFFF" w:themeColor="background1"/>
                                <w:sz w:val="48"/>
                                <w:szCs w:val="48"/>
                              </w:rPr>
                              <w:t xml:space="preserve"> </w:t>
                            </w:r>
                            <w:proofErr w:type="spellStart"/>
                            <w:r w:rsidR="00DB3E4E">
                              <w:rPr>
                                <w:rFonts w:ascii="Segoe UI" w:hAnsi="Segoe UI" w:cs="Segoe UI"/>
                                <w:b/>
                                <w:bCs/>
                                <w:color w:val="FFFFFF" w:themeColor="background1"/>
                                <w:sz w:val="48"/>
                                <w:szCs w:val="48"/>
                              </w:rPr>
                              <w:t>obveznike</w:t>
                            </w:r>
                            <w:proofErr w:type="spellEnd"/>
                          </w:p>
                          <w:p w:rsidR="00DB3E4E" w:rsidRDefault="00693E63" w:rsidP="00DB3E4E">
                            <w:pPr>
                              <w:rPr>
                                <w:rFonts w:ascii="Segoe UI" w:hAnsi="Segoe UI" w:cs="Segoe UI"/>
                                <w:color w:val="FFFFFF" w:themeColor="background1"/>
                                <w:sz w:val="36"/>
                                <w:szCs w:val="36"/>
                              </w:rPr>
                            </w:pPr>
                            <w:proofErr w:type="spellStart"/>
                            <w:r>
                              <w:rPr>
                                <w:rFonts w:ascii="Segoe UI" w:hAnsi="Segoe UI" w:cs="Segoe UI"/>
                                <w:color w:val="FFFFFF" w:themeColor="background1"/>
                                <w:sz w:val="36"/>
                                <w:szCs w:val="36"/>
                              </w:rPr>
                              <w:t>Zaht</w:t>
                            </w:r>
                            <w:r w:rsidR="00AA7213">
                              <w:rPr>
                                <w:rFonts w:ascii="Segoe UI" w:hAnsi="Segoe UI" w:cs="Segoe UI"/>
                                <w:color w:val="FFFFFF" w:themeColor="background1"/>
                                <w:sz w:val="36"/>
                                <w:szCs w:val="36"/>
                              </w:rPr>
                              <w:t>j</w:t>
                            </w:r>
                            <w:r>
                              <w:rPr>
                                <w:rFonts w:ascii="Segoe UI" w:hAnsi="Segoe UI" w:cs="Segoe UI"/>
                                <w:color w:val="FFFFFF" w:themeColor="background1"/>
                                <w:sz w:val="36"/>
                                <w:szCs w:val="36"/>
                              </w:rPr>
                              <w:t>evi</w:t>
                            </w:r>
                            <w:proofErr w:type="spellEnd"/>
                            <w:r>
                              <w:rPr>
                                <w:rFonts w:ascii="Segoe UI" w:hAnsi="Segoe UI" w:cs="Segoe UI"/>
                                <w:color w:val="FFFFFF" w:themeColor="background1"/>
                                <w:sz w:val="36"/>
                                <w:szCs w:val="36"/>
                              </w:rPr>
                              <w:t xml:space="preserve"> za </w:t>
                            </w:r>
                            <w:proofErr w:type="spellStart"/>
                            <w:r>
                              <w:rPr>
                                <w:rFonts w:ascii="Segoe UI" w:hAnsi="Segoe UI" w:cs="Segoe UI"/>
                                <w:color w:val="FFFFFF" w:themeColor="background1"/>
                                <w:sz w:val="36"/>
                                <w:szCs w:val="36"/>
                              </w:rPr>
                              <w:t>povraćaj</w:t>
                            </w:r>
                            <w:proofErr w:type="spellEnd"/>
                          </w:p>
                          <w:p w:rsidR="00DB3E4E" w:rsidRPr="00EC40A9" w:rsidRDefault="00DB3E4E" w:rsidP="00DB3E4E">
                            <w:pPr>
                              <w:rPr>
                                <w:lang w:val="sr-Latn-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B0E4C" id="Rectangle: Diagonal Corners Snipped 171" o:spid="_x0000_s1028" style="position:absolute;margin-left:58.3pt;margin-top:137pt;width:313.5pt;height:3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1450,398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" adj="-11796480,,5400" path="m,l3260728,r720722,720722l3981450,3981450r,l720722,3981450,,3260728,,xe" fillcolor="#002060" stroked="f" strokeweight="2pt">
                <v:stroke joinstyle="miter"/>
                <v:formulas/>
                <v:path arrowok="t" o:connecttype="custom" o:connectlocs="0,0;3260728,0;3981450,720722;3981450,3981450;3981450,3981450;720722,3981450;0,3260728;0,0" o:connectangles="0,0,0,0,0,0,0,0" textboxrect="0,0,3981450,3981450"/>
                <v:textbox>
                  <w:txbxContent>
                    <w:p w:rsidR="00DB3E4E" w:rsidRPr="00E456E7" w:rsidRDefault="00583A3C" w:rsidP="00DB3E4E">
                      <w:pPr>
                        <w:rPr>
                          <w:rFonts w:ascii="Segoe UI" w:hAnsi="Segoe UI" w:cs="Segoe UI"/>
                          <w:b/>
                          <w:bCs/>
                          <w:color w:val="FFFFFF" w:themeColor="background1"/>
                          <w:sz w:val="48"/>
                          <w:szCs w:val="48"/>
                        </w:rPr>
                      </w:pPr>
                      <w:proofErr w:type="spellStart"/>
                      <w:r>
                        <w:rPr>
                          <w:rFonts w:ascii="Segoe UI" w:hAnsi="Segoe UI" w:cs="Segoe UI"/>
                          <w:b/>
                          <w:bCs/>
                          <w:color w:val="FFFFFF" w:themeColor="background1"/>
                          <w:sz w:val="48"/>
                          <w:szCs w:val="48"/>
                        </w:rPr>
                        <w:t>Korisničko</w:t>
                      </w:r>
                      <w:proofErr w:type="spellEnd"/>
                      <w:r>
                        <w:rPr>
                          <w:rFonts w:ascii="Segoe UI" w:hAnsi="Segoe UI" w:cs="Segoe UI"/>
                          <w:b/>
                          <w:bCs/>
                          <w:color w:val="FFFFFF" w:themeColor="background1"/>
                          <w:sz w:val="48"/>
                          <w:szCs w:val="48"/>
                        </w:rPr>
                        <w:t xml:space="preserve"> </w:t>
                      </w:r>
                      <w:proofErr w:type="spellStart"/>
                      <w:r>
                        <w:rPr>
                          <w:rFonts w:ascii="Segoe UI" w:hAnsi="Segoe UI" w:cs="Segoe UI"/>
                          <w:b/>
                          <w:bCs/>
                          <w:color w:val="FFFFFF" w:themeColor="background1"/>
                          <w:sz w:val="48"/>
                          <w:szCs w:val="48"/>
                        </w:rPr>
                        <w:t>uputstvo</w:t>
                      </w:r>
                      <w:proofErr w:type="spellEnd"/>
                      <w:r w:rsidR="00DB3E4E">
                        <w:rPr>
                          <w:rFonts w:ascii="Segoe UI" w:hAnsi="Segoe UI" w:cs="Segoe UI"/>
                          <w:b/>
                          <w:bCs/>
                          <w:color w:val="FFFFFF" w:themeColor="background1"/>
                          <w:sz w:val="48"/>
                          <w:szCs w:val="48"/>
                        </w:rPr>
                        <w:t xml:space="preserve"> za </w:t>
                      </w:r>
                      <w:proofErr w:type="spellStart"/>
                      <w:r w:rsidR="00DB3E4E">
                        <w:rPr>
                          <w:rFonts w:ascii="Segoe UI" w:hAnsi="Segoe UI" w:cs="Segoe UI"/>
                          <w:b/>
                          <w:bCs/>
                          <w:color w:val="FFFFFF" w:themeColor="background1"/>
                          <w:sz w:val="48"/>
                          <w:szCs w:val="48"/>
                        </w:rPr>
                        <w:t>akcizne</w:t>
                      </w:r>
                      <w:proofErr w:type="spellEnd"/>
                      <w:r w:rsidR="00DB3E4E">
                        <w:rPr>
                          <w:rFonts w:ascii="Segoe UI" w:hAnsi="Segoe UI" w:cs="Segoe UI"/>
                          <w:b/>
                          <w:bCs/>
                          <w:color w:val="FFFFFF" w:themeColor="background1"/>
                          <w:sz w:val="48"/>
                          <w:szCs w:val="48"/>
                        </w:rPr>
                        <w:t xml:space="preserve"> </w:t>
                      </w:r>
                      <w:proofErr w:type="spellStart"/>
                      <w:r w:rsidR="00DB3E4E">
                        <w:rPr>
                          <w:rFonts w:ascii="Segoe UI" w:hAnsi="Segoe UI" w:cs="Segoe UI"/>
                          <w:b/>
                          <w:bCs/>
                          <w:color w:val="FFFFFF" w:themeColor="background1"/>
                          <w:sz w:val="48"/>
                          <w:szCs w:val="48"/>
                        </w:rPr>
                        <w:t>obveznike</w:t>
                      </w:r>
                      <w:proofErr w:type="spellEnd"/>
                    </w:p>
                    <w:p w:rsidR="00DB3E4E" w:rsidRDefault="00693E63" w:rsidP="00DB3E4E">
                      <w:pPr>
                        <w:rPr>
                          <w:rFonts w:ascii="Segoe UI" w:hAnsi="Segoe UI" w:cs="Segoe UI"/>
                          <w:color w:val="FFFFFF" w:themeColor="background1"/>
                          <w:sz w:val="36"/>
                          <w:szCs w:val="36"/>
                        </w:rPr>
                      </w:pPr>
                      <w:proofErr w:type="spellStart"/>
                      <w:r>
                        <w:rPr>
                          <w:rFonts w:ascii="Segoe UI" w:hAnsi="Segoe UI" w:cs="Segoe UI"/>
                          <w:color w:val="FFFFFF" w:themeColor="background1"/>
                          <w:sz w:val="36"/>
                          <w:szCs w:val="36"/>
                        </w:rPr>
                        <w:t>Zaht</w:t>
                      </w:r>
                      <w:r w:rsidR="00AA7213">
                        <w:rPr>
                          <w:rFonts w:ascii="Segoe UI" w:hAnsi="Segoe UI" w:cs="Segoe UI"/>
                          <w:color w:val="FFFFFF" w:themeColor="background1"/>
                          <w:sz w:val="36"/>
                          <w:szCs w:val="36"/>
                        </w:rPr>
                        <w:t>j</w:t>
                      </w:r>
                      <w:r>
                        <w:rPr>
                          <w:rFonts w:ascii="Segoe UI" w:hAnsi="Segoe UI" w:cs="Segoe UI"/>
                          <w:color w:val="FFFFFF" w:themeColor="background1"/>
                          <w:sz w:val="36"/>
                          <w:szCs w:val="36"/>
                        </w:rPr>
                        <w:t>evi</w:t>
                      </w:r>
                      <w:proofErr w:type="spellEnd"/>
                      <w:r>
                        <w:rPr>
                          <w:rFonts w:ascii="Segoe UI" w:hAnsi="Segoe UI" w:cs="Segoe UI"/>
                          <w:color w:val="FFFFFF" w:themeColor="background1"/>
                          <w:sz w:val="36"/>
                          <w:szCs w:val="36"/>
                        </w:rPr>
                        <w:t xml:space="preserve"> za </w:t>
                      </w:r>
                      <w:proofErr w:type="spellStart"/>
                      <w:r>
                        <w:rPr>
                          <w:rFonts w:ascii="Segoe UI" w:hAnsi="Segoe UI" w:cs="Segoe UI"/>
                          <w:color w:val="FFFFFF" w:themeColor="background1"/>
                          <w:sz w:val="36"/>
                          <w:szCs w:val="36"/>
                        </w:rPr>
                        <w:t>povraćaj</w:t>
                      </w:r>
                      <w:proofErr w:type="spellEnd"/>
                    </w:p>
                    <w:p w:rsidR="00DB3E4E" w:rsidRPr="00EC40A9" w:rsidRDefault="00DB3E4E" w:rsidP="00DB3E4E">
                      <w:pPr>
                        <w:rPr>
                          <w:lang w:val="sr-Latn-RS"/>
                        </w:rPr>
                      </w:pPr>
                    </w:p>
                  </w:txbxContent>
                </v:textbox>
              </v:shape>
            </w:pict>
          </mc:Fallback>
        </mc:AlternateContent>
      </w: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p>
    <w:p w:rsidR="00DB3E4E" w:rsidRPr="00E716EF" w:rsidRDefault="00DB3E4E" w:rsidP="00DB3E4E">
      <w:pPr>
        <w:rPr>
          <w:rFonts w:ascii="Segoe UI" w:hAnsi="Segoe UI" w:cs="Segoe UI"/>
        </w:rPr>
      </w:pPr>
      <w:r w:rsidRPr="00E716EF">
        <w:rPr>
          <w:rFonts w:ascii="Segoe UI" w:hAnsi="Segoe UI" w:cs="Segoe UI"/>
          <w:noProof/>
          <w:color w:val="003067"/>
        </w:rPr>
        <w:drawing>
          <wp:anchor distT="0" distB="0" distL="114300" distR="114300" simplePos="0" relativeHeight="251663360" behindDoc="1" locked="0" layoutInCell="1" allowOverlap="1" wp14:anchorId="3B86A44D" wp14:editId="3759ED9F">
            <wp:simplePos x="0" y="0"/>
            <wp:positionH relativeFrom="column">
              <wp:posOffset>5162550</wp:posOffset>
            </wp:positionH>
            <wp:positionV relativeFrom="paragraph">
              <wp:posOffset>449580</wp:posOffset>
            </wp:positionV>
            <wp:extent cx="1449705" cy="583565"/>
            <wp:effectExtent l="0" t="0" r="0" b="6985"/>
            <wp:wrapNone/>
            <wp:docPr id="3" name="Picture 3" descr="C:\Users\User\Desktop\safenet-logo-2018-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afenet-logo-2018-ligh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9705" cy="58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6EF">
        <w:rPr>
          <w:rFonts w:ascii="Segoe UI" w:hAnsi="Segoe UI" w:cs="Segoe UI"/>
          <w:noProof/>
        </w:rPr>
        <mc:AlternateContent>
          <mc:Choice Requires="wps">
            <w:drawing>
              <wp:anchor distT="0" distB="0" distL="114300" distR="114300" simplePos="0" relativeHeight="251662336" behindDoc="0" locked="0" layoutInCell="1" allowOverlap="1" wp14:anchorId="0FFDC9D3" wp14:editId="16346E0F">
                <wp:simplePos x="0" y="0"/>
                <wp:positionH relativeFrom="column">
                  <wp:posOffset>-2019300</wp:posOffset>
                </wp:positionH>
                <wp:positionV relativeFrom="paragraph">
                  <wp:posOffset>415290</wp:posOffset>
                </wp:positionV>
                <wp:extent cx="7089140" cy="653143"/>
                <wp:effectExtent l="0" t="0" r="0" b="0"/>
                <wp:wrapNone/>
                <wp:docPr id="11" name="Parallelogram 11"/>
                <wp:cNvGraphicFramePr/>
                <a:graphic xmlns:a="http://schemas.openxmlformats.org/drawingml/2006/main">
                  <a:graphicData uri="http://schemas.microsoft.com/office/word/2010/wordprocessingShape">
                    <wps:wsp>
                      <wps:cNvSpPr/>
                      <wps:spPr>
                        <a:xfrm>
                          <a:off x="0" y="0"/>
                          <a:ext cx="7089140" cy="653143"/>
                        </a:xfrm>
                        <a:prstGeom prst="parallelogram">
                          <a:avLst>
                            <a:gd name="adj" fmla="val 69331"/>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3E4E" w:rsidRDefault="00DB3E4E" w:rsidP="00DB3E4E">
                            <w:pPr>
                              <w:jc w:val="center"/>
                            </w:pPr>
                          </w:p>
                          <w:p w:rsidR="00DB3E4E" w:rsidRDefault="00DB3E4E" w:rsidP="00DB3E4E"/>
                          <w:p w:rsidR="00DB3E4E" w:rsidRDefault="00DB3E4E" w:rsidP="00DB3E4E">
                            <w:pPr>
                              <w:jc w:val="center"/>
                            </w:pPr>
                          </w:p>
                          <w:p w:rsidR="00DB3E4E" w:rsidRDefault="00DB3E4E" w:rsidP="00DB3E4E"/>
                          <w:p w:rsidR="00DB3E4E" w:rsidRDefault="00DB3E4E" w:rsidP="00DB3E4E">
                            <w:pPr>
                              <w:jc w:val="center"/>
                            </w:pPr>
                          </w:p>
                          <w:p w:rsidR="00DB3E4E" w:rsidRDefault="00DB3E4E" w:rsidP="00DB3E4E"/>
                          <w:p w:rsidR="00DB3E4E" w:rsidRDefault="00DB3E4E" w:rsidP="00DB3E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DC9D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 o:spid="_x0000_s1029" type="#_x0000_t7" style="position:absolute;margin-left:-159pt;margin-top:32.7pt;width:558.2pt;height:5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" adj="1380" fillcolor="#002060" stroked="f" strokeweight="2pt">
                <v:textbox>
                  <w:txbxContent>
                    <w:p w:rsidR="00DB3E4E" w:rsidRDefault="00DB3E4E" w:rsidP="00DB3E4E">
                      <w:pPr>
                        <w:jc w:val="center"/>
                      </w:pPr>
                    </w:p>
                    <w:p w:rsidR="00DB3E4E" w:rsidRDefault="00DB3E4E" w:rsidP="00DB3E4E"/>
                    <w:p w:rsidR="00DB3E4E" w:rsidRDefault="00DB3E4E" w:rsidP="00DB3E4E">
                      <w:pPr>
                        <w:jc w:val="center"/>
                      </w:pPr>
                    </w:p>
                    <w:p w:rsidR="00DB3E4E" w:rsidRDefault="00DB3E4E" w:rsidP="00DB3E4E"/>
                    <w:p w:rsidR="00DB3E4E" w:rsidRDefault="00DB3E4E" w:rsidP="00DB3E4E">
                      <w:pPr>
                        <w:jc w:val="center"/>
                      </w:pPr>
                    </w:p>
                    <w:p w:rsidR="00DB3E4E" w:rsidRDefault="00DB3E4E" w:rsidP="00DB3E4E"/>
                    <w:p w:rsidR="00DB3E4E" w:rsidRDefault="00DB3E4E" w:rsidP="00DB3E4E">
                      <w:pPr>
                        <w:jc w:val="center"/>
                      </w:pPr>
                    </w:p>
                  </w:txbxContent>
                </v:textbox>
              </v:shape>
            </w:pict>
          </mc:Fallback>
        </mc:AlternateContent>
      </w:r>
    </w:p>
    <w:p w:rsidR="00DB3E4E" w:rsidRPr="00E716EF" w:rsidRDefault="00DB3E4E" w:rsidP="00DB3E4E">
      <w:pPr>
        <w:tabs>
          <w:tab w:val="left" w:pos="2685"/>
        </w:tabs>
        <w:rPr>
          <w:rFonts w:ascii="Segoe UI" w:hAnsi="Segoe UI" w:cs="Segoe UI"/>
        </w:rPr>
      </w:pPr>
      <w:r w:rsidRPr="00E716EF">
        <w:rPr>
          <w:rFonts w:ascii="Segoe UI" w:hAnsi="Segoe UI" w:cs="Segoe UI"/>
        </w:rPr>
        <w:lastRenderedPageBreak/>
        <w:tab/>
      </w:r>
    </w:p>
    <w:p w:rsidR="00DB3E4E" w:rsidRPr="00E716EF" w:rsidRDefault="00DB3E4E" w:rsidP="00DB3E4E">
      <w:pPr>
        <w:rPr>
          <w:rFonts w:ascii="Segoe UI" w:hAnsi="Segoe UI" w:cs="Segoe UI"/>
          <w:b/>
          <w:smallCaps/>
          <w:color w:val="auto"/>
          <w:sz w:val="24"/>
          <w:szCs w:val="32"/>
          <w:lang w:val="en-GB"/>
        </w:rPr>
      </w:pPr>
      <w:proofErr w:type="spellStart"/>
      <w:r w:rsidRPr="00E716EF">
        <w:rPr>
          <w:rFonts w:ascii="Segoe UI" w:hAnsi="Segoe UI" w:cs="Segoe UI"/>
          <w:b/>
          <w:smallCaps/>
          <w:color w:val="auto"/>
          <w:sz w:val="24"/>
          <w:szCs w:val="32"/>
          <w:lang w:val="en-GB"/>
        </w:rPr>
        <w:t>Detalji</w:t>
      </w:r>
      <w:proofErr w:type="spellEnd"/>
      <w:r w:rsidRPr="00E716EF">
        <w:rPr>
          <w:rFonts w:ascii="Segoe UI" w:hAnsi="Segoe UI" w:cs="Segoe UI"/>
          <w:b/>
          <w:smallCaps/>
          <w:color w:val="auto"/>
          <w:sz w:val="24"/>
          <w:szCs w:val="32"/>
          <w:lang w:val="en-GB"/>
        </w:rPr>
        <w:t xml:space="preserve"> </w:t>
      </w:r>
      <w:proofErr w:type="spellStart"/>
      <w:r w:rsidRPr="00E716EF">
        <w:rPr>
          <w:rFonts w:ascii="Segoe UI" w:hAnsi="Segoe UI" w:cs="Segoe UI"/>
          <w:b/>
          <w:smallCaps/>
          <w:color w:val="auto"/>
          <w:sz w:val="24"/>
          <w:szCs w:val="32"/>
          <w:lang w:val="en-GB"/>
        </w:rPr>
        <w:t>projekta</w:t>
      </w:r>
      <w:proofErr w:type="spellEnd"/>
      <w:r w:rsidRPr="00E716EF">
        <w:rPr>
          <w:rFonts w:ascii="Segoe UI" w:hAnsi="Segoe UI" w:cs="Segoe UI"/>
          <w:b/>
          <w:smallCaps/>
          <w:color w:val="auto"/>
          <w:sz w:val="24"/>
          <w:szCs w:val="32"/>
          <w:lang w:val="en-GB"/>
        </w:rPr>
        <w:t>:</w:t>
      </w:r>
    </w:p>
    <w:tbl>
      <w:tblPr>
        <w:tblStyle w:val="ListTable3-Accent21"/>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80" w:firstRow="0" w:lastRow="0" w:firstColumn="1" w:lastColumn="0" w:noHBand="0" w:noVBand="1"/>
      </w:tblPr>
      <w:tblGrid>
        <w:gridCol w:w="3111"/>
        <w:gridCol w:w="6495"/>
      </w:tblGrid>
      <w:tr w:rsidR="00DB3E4E" w:rsidRPr="00E716EF" w:rsidTr="00E96B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DB3E4E" w:rsidRPr="00E716EF" w:rsidRDefault="00DB3E4E" w:rsidP="00E96B1D">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Naziv</w:t>
            </w:r>
            <w:proofErr w:type="spellEnd"/>
            <w:r w:rsidRPr="00E716EF">
              <w:rPr>
                <w:rFonts w:ascii="Segoe UI" w:hAnsi="Segoe UI" w:cs="Segoe UI"/>
                <w:color w:val="FFFFFF" w:themeColor="background1"/>
                <w:sz w:val="18"/>
                <w:szCs w:val="18"/>
                <w:lang w:val="en-GB"/>
              </w:rPr>
              <w:t xml:space="preserve"> </w:t>
            </w:r>
            <w:proofErr w:type="spellStart"/>
            <w:r w:rsidRPr="00E716EF">
              <w:rPr>
                <w:rFonts w:ascii="Segoe UI" w:hAnsi="Segoe UI" w:cs="Segoe UI"/>
                <w:color w:val="FFFFFF" w:themeColor="background1"/>
                <w:sz w:val="18"/>
                <w:szCs w:val="18"/>
                <w:lang w:val="en-GB"/>
              </w:rPr>
              <w:t>projekta</w:t>
            </w:r>
            <w:proofErr w:type="spellEnd"/>
          </w:p>
        </w:tc>
        <w:tc>
          <w:tcPr>
            <w:tcW w:w="6495" w:type="dxa"/>
            <w:tcBorders>
              <w:top w:val="single" w:sz="4" w:space="0" w:color="auto"/>
              <w:bottom w:val="single" w:sz="6" w:space="0" w:color="auto"/>
              <w:right w:val="single" w:sz="4" w:space="0" w:color="auto"/>
            </w:tcBorders>
            <w:shd w:val="clear" w:color="auto" w:fill="F2DBDB" w:themeFill="accent2" w:themeFillTint="33"/>
            <w:vAlign w:val="center"/>
          </w:tcPr>
          <w:p w:rsidR="00DB3E4E" w:rsidRPr="00E716EF" w:rsidRDefault="00DB3E4E" w:rsidP="00E96B1D">
            <w:pPr>
              <w:cnfStyle w:val="000000100000" w:firstRow="0" w:lastRow="0" w:firstColumn="0" w:lastColumn="0" w:oddVBand="0" w:evenVBand="0" w:oddHBand="1" w:evenHBand="0" w:firstRowFirstColumn="0" w:firstRowLastColumn="0" w:lastRowFirstColumn="0" w:lastRowLastColumn="0"/>
              <w:rPr>
                <w:rFonts w:ascii="Segoe UI" w:hAnsi="Segoe UI" w:cs="Segoe UI"/>
                <w:b/>
                <w:color w:val="auto"/>
                <w:sz w:val="18"/>
                <w:szCs w:val="18"/>
                <w:lang w:val="en-GB"/>
              </w:rPr>
            </w:pPr>
            <w:proofErr w:type="spellStart"/>
            <w:r w:rsidRPr="0061719F">
              <w:rPr>
                <w:rFonts w:ascii="Segoe UI" w:hAnsi="Segoe UI" w:cs="Segoe UI"/>
                <w:b/>
                <w:color w:val="auto"/>
                <w:sz w:val="18"/>
                <w:szCs w:val="18"/>
                <w:lang w:val="en-GB"/>
              </w:rPr>
              <w:t>Podrška</w:t>
            </w:r>
            <w:proofErr w:type="spellEnd"/>
            <w:r w:rsidRPr="0061719F">
              <w:rPr>
                <w:rFonts w:ascii="Segoe UI" w:hAnsi="Segoe UI" w:cs="Segoe UI"/>
                <w:b/>
                <w:color w:val="auto"/>
                <w:sz w:val="18"/>
                <w:szCs w:val="18"/>
                <w:lang w:val="en-GB"/>
              </w:rPr>
              <w:t xml:space="preserve"> </w:t>
            </w:r>
            <w:proofErr w:type="spellStart"/>
            <w:r w:rsidRPr="0061719F">
              <w:rPr>
                <w:rFonts w:ascii="Segoe UI" w:hAnsi="Segoe UI" w:cs="Segoe UI"/>
                <w:b/>
                <w:color w:val="auto"/>
                <w:sz w:val="18"/>
                <w:szCs w:val="18"/>
                <w:lang w:val="en-GB"/>
              </w:rPr>
              <w:t>Upravi</w:t>
            </w:r>
            <w:proofErr w:type="spellEnd"/>
            <w:r w:rsidRPr="0061719F">
              <w:rPr>
                <w:rFonts w:ascii="Segoe UI" w:hAnsi="Segoe UI" w:cs="Segoe UI"/>
                <w:b/>
                <w:color w:val="auto"/>
                <w:sz w:val="18"/>
                <w:szCs w:val="18"/>
                <w:lang w:val="en-GB"/>
              </w:rPr>
              <w:t xml:space="preserve"> carina u </w:t>
            </w:r>
            <w:proofErr w:type="spellStart"/>
            <w:r w:rsidRPr="0061719F">
              <w:rPr>
                <w:rFonts w:ascii="Segoe UI" w:hAnsi="Segoe UI" w:cs="Segoe UI"/>
                <w:b/>
                <w:color w:val="auto"/>
                <w:sz w:val="18"/>
                <w:szCs w:val="18"/>
                <w:lang w:val="en-GB"/>
              </w:rPr>
              <w:t>oblasti</w:t>
            </w:r>
            <w:proofErr w:type="spellEnd"/>
            <w:r w:rsidRPr="0061719F">
              <w:rPr>
                <w:rFonts w:ascii="Segoe UI" w:hAnsi="Segoe UI" w:cs="Segoe UI"/>
                <w:b/>
                <w:color w:val="auto"/>
                <w:sz w:val="18"/>
                <w:szCs w:val="18"/>
                <w:lang w:val="en-GB"/>
              </w:rPr>
              <w:t xml:space="preserve"> </w:t>
            </w:r>
            <w:proofErr w:type="spellStart"/>
            <w:r w:rsidRPr="0061719F">
              <w:rPr>
                <w:rFonts w:ascii="Segoe UI" w:hAnsi="Segoe UI" w:cs="Segoe UI"/>
                <w:b/>
                <w:color w:val="auto"/>
                <w:sz w:val="18"/>
                <w:szCs w:val="18"/>
                <w:lang w:val="en-GB"/>
              </w:rPr>
              <w:t>akciza</w:t>
            </w:r>
            <w:proofErr w:type="spellEnd"/>
          </w:p>
        </w:tc>
      </w:tr>
      <w:tr w:rsidR="00DB3E4E" w:rsidRPr="00E716EF" w:rsidTr="00E96B1D">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DB3E4E" w:rsidRPr="00E716EF" w:rsidRDefault="00DB3E4E" w:rsidP="00E96B1D">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Ugovor</w:t>
            </w:r>
            <w:proofErr w:type="spellEnd"/>
          </w:p>
        </w:tc>
        <w:tc>
          <w:tcPr>
            <w:tcW w:w="6495" w:type="dxa"/>
            <w:tcBorders>
              <w:top w:val="single" w:sz="6" w:space="0" w:color="auto"/>
              <w:bottom w:val="single" w:sz="6" w:space="0" w:color="auto"/>
              <w:right w:val="single" w:sz="4" w:space="0" w:color="auto"/>
            </w:tcBorders>
            <w:vAlign w:val="center"/>
          </w:tcPr>
          <w:p w:rsidR="00DB3E4E" w:rsidRPr="00E716EF" w:rsidRDefault="00DB3E4E" w:rsidP="00E96B1D">
            <w:pPr>
              <w:cnfStyle w:val="000000000000" w:firstRow="0" w:lastRow="0" w:firstColumn="0" w:lastColumn="0" w:oddVBand="0" w:evenVBand="0" w:oddHBand="0" w:evenHBand="0" w:firstRowFirstColumn="0" w:firstRowLastColumn="0" w:lastRowFirstColumn="0" w:lastRowLastColumn="0"/>
              <w:rPr>
                <w:rFonts w:ascii="Segoe UI" w:hAnsi="Segoe UI" w:cs="Segoe UI"/>
                <w:b/>
                <w:color w:val="auto"/>
                <w:sz w:val="18"/>
                <w:szCs w:val="18"/>
                <w:lang w:val="en-GB"/>
              </w:rPr>
            </w:pPr>
            <w:r w:rsidRPr="0061719F">
              <w:rPr>
                <w:rFonts w:ascii="Segoe UI" w:hAnsi="Segoe UI" w:cs="Segoe UI"/>
                <w:b/>
                <w:color w:val="auto"/>
                <w:sz w:val="18"/>
                <w:szCs w:val="18"/>
                <w:lang w:val="en-GB"/>
              </w:rPr>
              <w:t>IPA/2019/408-867</w:t>
            </w:r>
          </w:p>
        </w:tc>
      </w:tr>
      <w:tr w:rsidR="00DB3E4E" w:rsidRPr="00E716EF" w:rsidTr="00E96B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DB3E4E" w:rsidRPr="00E716EF" w:rsidRDefault="00DB3E4E" w:rsidP="00E96B1D">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Korisnik</w:t>
            </w:r>
            <w:proofErr w:type="spellEnd"/>
          </w:p>
        </w:tc>
        <w:tc>
          <w:tcPr>
            <w:tcW w:w="6495" w:type="dxa"/>
            <w:tcBorders>
              <w:top w:val="single" w:sz="6" w:space="0" w:color="auto"/>
              <w:bottom w:val="single" w:sz="6" w:space="0" w:color="auto"/>
              <w:right w:val="single" w:sz="4" w:space="0" w:color="auto"/>
            </w:tcBorders>
            <w:vAlign w:val="center"/>
          </w:tcPr>
          <w:p w:rsidR="00DB3E4E" w:rsidRPr="00E716EF" w:rsidRDefault="00DB3E4E" w:rsidP="00E96B1D">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18"/>
                <w:szCs w:val="18"/>
                <w:lang w:val="en-GB"/>
              </w:rPr>
            </w:pPr>
            <w:proofErr w:type="spellStart"/>
            <w:r w:rsidRPr="00E716EF">
              <w:rPr>
                <w:rFonts w:ascii="Segoe UI" w:hAnsi="Segoe UI" w:cs="Segoe UI"/>
                <w:color w:val="auto"/>
                <w:sz w:val="18"/>
                <w:szCs w:val="18"/>
                <w:lang w:val="en-GB"/>
              </w:rPr>
              <w:t>Uprava</w:t>
            </w:r>
            <w:proofErr w:type="spellEnd"/>
            <w:r w:rsidRPr="00E716EF">
              <w:rPr>
                <w:rFonts w:ascii="Segoe UI" w:hAnsi="Segoe UI" w:cs="Segoe UI"/>
                <w:color w:val="auto"/>
                <w:sz w:val="18"/>
                <w:szCs w:val="18"/>
                <w:lang w:val="en-GB"/>
              </w:rPr>
              <w:t xml:space="preserve"> carina </w:t>
            </w:r>
            <w:proofErr w:type="spellStart"/>
            <w:r w:rsidRPr="00E716EF">
              <w:rPr>
                <w:rFonts w:ascii="Segoe UI" w:hAnsi="Segoe UI" w:cs="Segoe UI"/>
                <w:color w:val="auto"/>
                <w:sz w:val="18"/>
                <w:szCs w:val="18"/>
                <w:lang w:val="en-GB"/>
              </w:rPr>
              <w:t>Crne</w:t>
            </w:r>
            <w:proofErr w:type="spellEnd"/>
            <w:r w:rsidRPr="00E716EF">
              <w:rPr>
                <w:rFonts w:ascii="Segoe UI" w:hAnsi="Segoe UI" w:cs="Segoe UI"/>
                <w:color w:val="auto"/>
                <w:sz w:val="18"/>
                <w:szCs w:val="18"/>
                <w:lang w:val="en-GB"/>
              </w:rPr>
              <w:t xml:space="preserve"> Gore</w:t>
            </w:r>
          </w:p>
        </w:tc>
      </w:tr>
      <w:tr w:rsidR="00DB3E4E" w:rsidRPr="00E716EF" w:rsidTr="00E96B1D">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DB3E4E" w:rsidRPr="00E716EF" w:rsidRDefault="00DB3E4E" w:rsidP="00E96B1D">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Ugovarač</w:t>
            </w:r>
            <w:proofErr w:type="spellEnd"/>
          </w:p>
        </w:tc>
        <w:tc>
          <w:tcPr>
            <w:tcW w:w="6495" w:type="dxa"/>
            <w:tcBorders>
              <w:top w:val="single" w:sz="6" w:space="0" w:color="auto"/>
              <w:bottom w:val="single" w:sz="6" w:space="0" w:color="auto"/>
              <w:right w:val="single" w:sz="4" w:space="0" w:color="auto"/>
            </w:tcBorders>
            <w:vAlign w:val="center"/>
          </w:tcPr>
          <w:p w:rsidR="00DB3E4E" w:rsidRPr="00E716EF" w:rsidRDefault="00DB3E4E" w:rsidP="00E96B1D">
            <w:pP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18"/>
                <w:szCs w:val="18"/>
                <w:lang w:val="en-GB"/>
              </w:rPr>
            </w:pPr>
            <w:proofErr w:type="spellStart"/>
            <w:r w:rsidRPr="00E716EF">
              <w:rPr>
                <w:rFonts w:ascii="Segoe UI" w:hAnsi="Segoe UI" w:cs="Segoe UI"/>
                <w:color w:val="auto"/>
                <w:sz w:val="18"/>
                <w:szCs w:val="18"/>
                <w:lang w:val="en-GB"/>
              </w:rPr>
              <w:t>SafeNET</w:t>
            </w:r>
            <w:proofErr w:type="spellEnd"/>
            <w:r w:rsidRPr="00E716EF">
              <w:rPr>
                <w:rFonts w:ascii="Segoe UI" w:hAnsi="Segoe UI" w:cs="Segoe UI"/>
                <w:color w:val="auto"/>
                <w:sz w:val="18"/>
                <w:szCs w:val="18"/>
                <w:lang w:val="en-GB"/>
              </w:rPr>
              <w:t xml:space="preserve"> doo Sarajevo</w:t>
            </w:r>
          </w:p>
        </w:tc>
      </w:tr>
    </w:tbl>
    <w:p w:rsidR="00DB3E4E" w:rsidRPr="00E716EF" w:rsidRDefault="00DB3E4E" w:rsidP="00DB3E4E">
      <w:pPr>
        <w:rPr>
          <w:rFonts w:ascii="Segoe UI" w:hAnsi="Segoe UI" w:cs="Segoe UI"/>
          <w:sz w:val="20"/>
          <w:szCs w:val="20"/>
          <w:lang w:val="en-GB"/>
        </w:rPr>
      </w:pPr>
    </w:p>
    <w:p w:rsidR="00DB3E4E" w:rsidRPr="00E716EF" w:rsidRDefault="00DB3E4E" w:rsidP="00DB3E4E">
      <w:pPr>
        <w:rPr>
          <w:rFonts w:ascii="Segoe UI" w:hAnsi="Segoe UI" w:cs="Segoe UI"/>
          <w:b/>
          <w:smallCaps/>
          <w:color w:val="auto"/>
          <w:sz w:val="24"/>
          <w:szCs w:val="32"/>
          <w:lang w:val="en-GB"/>
        </w:rPr>
      </w:pPr>
      <w:proofErr w:type="spellStart"/>
      <w:r w:rsidRPr="00E716EF">
        <w:rPr>
          <w:rFonts w:ascii="Segoe UI" w:hAnsi="Segoe UI" w:cs="Segoe UI"/>
          <w:b/>
          <w:smallCaps/>
          <w:color w:val="auto"/>
          <w:sz w:val="24"/>
          <w:szCs w:val="32"/>
          <w:lang w:val="en-GB"/>
        </w:rPr>
        <w:t>Detalji</w:t>
      </w:r>
      <w:proofErr w:type="spellEnd"/>
      <w:r w:rsidRPr="00E716EF">
        <w:rPr>
          <w:rFonts w:ascii="Segoe UI" w:hAnsi="Segoe UI" w:cs="Segoe UI"/>
          <w:b/>
          <w:smallCaps/>
          <w:color w:val="auto"/>
          <w:sz w:val="24"/>
          <w:szCs w:val="32"/>
          <w:lang w:val="en-GB"/>
        </w:rPr>
        <w:t xml:space="preserve"> </w:t>
      </w:r>
      <w:proofErr w:type="spellStart"/>
      <w:r w:rsidRPr="00E716EF">
        <w:rPr>
          <w:rFonts w:ascii="Segoe UI" w:hAnsi="Segoe UI" w:cs="Segoe UI"/>
          <w:b/>
          <w:smallCaps/>
          <w:color w:val="auto"/>
          <w:sz w:val="24"/>
          <w:szCs w:val="32"/>
          <w:lang w:val="en-GB"/>
        </w:rPr>
        <w:t>Dokumenta</w:t>
      </w:r>
      <w:proofErr w:type="spellEnd"/>
      <w:r w:rsidRPr="00E716EF">
        <w:rPr>
          <w:rFonts w:ascii="Segoe UI" w:hAnsi="Segoe UI" w:cs="Segoe UI"/>
          <w:b/>
          <w:smallCaps/>
          <w:color w:val="auto"/>
          <w:sz w:val="24"/>
          <w:szCs w:val="32"/>
          <w:lang w:val="en-GB"/>
        </w:rPr>
        <w:t>:</w:t>
      </w:r>
    </w:p>
    <w:tbl>
      <w:tblPr>
        <w:tblStyle w:val="ListTable3-Accent21"/>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80" w:firstRow="0" w:lastRow="0" w:firstColumn="1" w:lastColumn="0" w:noHBand="0" w:noVBand="1"/>
      </w:tblPr>
      <w:tblGrid>
        <w:gridCol w:w="3111"/>
        <w:gridCol w:w="6495"/>
      </w:tblGrid>
      <w:tr w:rsidR="00DB3E4E" w:rsidRPr="00E716EF" w:rsidTr="00E96B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DB3E4E" w:rsidRPr="00E716EF" w:rsidRDefault="00DB3E4E" w:rsidP="00E96B1D">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Komponenta</w:t>
            </w:r>
            <w:proofErr w:type="spellEnd"/>
            <w:r w:rsidRPr="00E716EF">
              <w:rPr>
                <w:rFonts w:ascii="Segoe UI" w:hAnsi="Segoe UI" w:cs="Segoe UI"/>
                <w:color w:val="FFFFFF" w:themeColor="background1"/>
                <w:sz w:val="18"/>
                <w:szCs w:val="18"/>
                <w:lang w:val="en-GB"/>
              </w:rPr>
              <w:t xml:space="preserve"> / Modul</w:t>
            </w:r>
          </w:p>
        </w:tc>
        <w:tc>
          <w:tcPr>
            <w:tcW w:w="6495" w:type="dxa"/>
            <w:tcBorders>
              <w:top w:val="single" w:sz="4" w:space="0" w:color="auto"/>
              <w:bottom w:val="single" w:sz="6" w:space="0" w:color="auto"/>
              <w:right w:val="single" w:sz="4" w:space="0" w:color="auto"/>
            </w:tcBorders>
            <w:shd w:val="clear" w:color="auto" w:fill="F2DBDB" w:themeFill="accent2" w:themeFillTint="33"/>
            <w:vAlign w:val="center"/>
          </w:tcPr>
          <w:p w:rsidR="00DB3E4E" w:rsidRPr="00E716EF" w:rsidRDefault="00DB3E4E" w:rsidP="00307D0A">
            <w:pPr>
              <w:cnfStyle w:val="000000100000" w:firstRow="0" w:lastRow="0" w:firstColumn="0" w:lastColumn="0" w:oddVBand="0" w:evenVBand="0" w:oddHBand="1" w:evenHBand="0" w:firstRowFirstColumn="0" w:firstRowLastColumn="0" w:lastRowFirstColumn="0" w:lastRowLastColumn="0"/>
              <w:rPr>
                <w:rFonts w:ascii="Segoe UI" w:hAnsi="Segoe UI" w:cs="Segoe UI"/>
                <w:b/>
                <w:color w:val="auto"/>
                <w:sz w:val="18"/>
                <w:szCs w:val="18"/>
                <w:lang w:val="en-GB"/>
              </w:rPr>
            </w:pPr>
            <w:proofErr w:type="spellStart"/>
            <w:r>
              <w:rPr>
                <w:rFonts w:ascii="Segoe UI" w:hAnsi="Segoe UI" w:cs="Segoe UI"/>
                <w:b/>
                <w:color w:val="auto"/>
                <w:sz w:val="18"/>
                <w:szCs w:val="18"/>
                <w:lang w:val="en-GB"/>
              </w:rPr>
              <w:t>Korisničko</w:t>
            </w:r>
            <w:proofErr w:type="spellEnd"/>
            <w:r>
              <w:rPr>
                <w:rFonts w:ascii="Segoe UI" w:hAnsi="Segoe UI" w:cs="Segoe UI"/>
                <w:b/>
                <w:color w:val="auto"/>
                <w:sz w:val="18"/>
                <w:szCs w:val="18"/>
                <w:lang w:val="en-GB"/>
              </w:rPr>
              <w:t xml:space="preserve"> </w:t>
            </w:r>
            <w:proofErr w:type="spellStart"/>
            <w:r>
              <w:rPr>
                <w:rFonts w:ascii="Segoe UI" w:hAnsi="Segoe UI" w:cs="Segoe UI"/>
                <w:b/>
                <w:color w:val="auto"/>
                <w:sz w:val="18"/>
                <w:szCs w:val="18"/>
                <w:lang w:val="en-GB"/>
              </w:rPr>
              <w:t>uputstvo</w:t>
            </w:r>
            <w:proofErr w:type="spellEnd"/>
            <w:r>
              <w:rPr>
                <w:rFonts w:ascii="Segoe UI" w:hAnsi="Segoe UI" w:cs="Segoe UI"/>
                <w:b/>
                <w:color w:val="auto"/>
                <w:sz w:val="18"/>
                <w:szCs w:val="18"/>
                <w:lang w:val="en-GB"/>
              </w:rPr>
              <w:t xml:space="preserve"> – </w:t>
            </w:r>
            <w:proofErr w:type="spellStart"/>
            <w:r w:rsidR="00307D0A">
              <w:rPr>
                <w:rFonts w:ascii="Segoe UI" w:hAnsi="Segoe UI" w:cs="Segoe UI"/>
                <w:b/>
                <w:color w:val="auto"/>
                <w:sz w:val="18"/>
                <w:szCs w:val="18"/>
                <w:lang w:val="en-GB"/>
              </w:rPr>
              <w:t>Zahtevi</w:t>
            </w:r>
            <w:proofErr w:type="spellEnd"/>
            <w:r w:rsidR="00307D0A">
              <w:rPr>
                <w:rFonts w:ascii="Segoe UI" w:hAnsi="Segoe UI" w:cs="Segoe UI"/>
                <w:b/>
                <w:color w:val="auto"/>
                <w:sz w:val="18"/>
                <w:szCs w:val="18"/>
                <w:lang w:val="en-GB"/>
              </w:rPr>
              <w:t xml:space="preserve"> za </w:t>
            </w:r>
            <w:proofErr w:type="spellStart"/>
            <w:r w:rsidR="00307D0A">
              <w:rPr>
                <w:rFonts w:ascii="Segoe UI" w:hAnsi="Segoe UI" w:cs="Segoe UI"/>
                <w:b/>
                <w:color w:val="auto"/>
                <w:sz w:val="18"/>
                <w:szCs w:val="18"/>
                <w:lang w:val="en-GB"/>
              </w:rPr>
              <w:t>povraćaj</w:t>
            </w:r>
            <w:proofErr w:type="spellEnd"/>
          </w:p>
        </w:tc>
      </w:tr>
      <w:tr w:rsidR="00DB3E4E" w:rsidRPr="00E716EF" w:rsidTr="00E96B1D">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DB3E4E" w:rsidRPr="00E716EF" w:rsidRDefault="00DB3E4E" w:rsidP="00E96B1D">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Svrha</w:t>
            </w:r>
            <w:proofErr w:type="spellEnd"/>
            <w:r w:rsidRPr="00E716EF">
              <w:rPr>
                <w:rFonts w:ascii="Segoe UI" w:hAnsi="Segoe UI" w:cs="Segoe UI"/>
                <w:color w:val="FFFFFF" w:themeColor="background1"/>
                <w:sz w:val="18"/>
                <w:szCs w:val="18"/>
                <w:lang w:val="en-GB"/>
              </w:rPr>
              <w:t xml:space="preserve"> </w:t>
            </w:r>
            <w:proofErr w:type="spellStart"/>
            <w:r w:rsidRPr="00E716EF">
              <w:rPr>
                <w:rFonts w:ascii="Segoe UI" w:hAnsi="Segoe UI" w:cs="Segoe UI"/>
                <w:color w:val="FFFFFF" w:themeColor="background1"/>
                <w:sz w:val="18"/>
                <w:szCs w:val="18"/>
                <w:lang w:val="en-GB"/>
              </w:rPr>
              <w:t>modula</w:t>
            </w:r>
            <w:proofErr w:type="spellEnd"/>
          </w:p>
        </w:tc>
        <w:tc>
          <w:tcPr>
            <w:tcW w:w="6495" w:type="dxa"/>
            <w:tcBorders>
              <w:top w:val="single" w:sz="6" w:space="0" w:color="auto"/>
              <w:bottom w:val="single" w:sz="6" w:space="0" w:color="auto"/>
              <w:right w:val="single" w:sz="4" w:space="0" w:color="auto"/>
            </w:tcBorders>
            <w:vAlign w:val="center"/>
          </w:tcPr>
          <w:p w:rsidR="00DB3E4E" w:rsidRPr="00457149" w:rsidRDefault="00DB3E4E" w:rsidP="00307D0A">
            <w:pPr>
              <w:cnfStyle w:val="000000000000" w:firstRow="0" w:lastRow="0" w:firstColumn="0" w:lastColumn="0" w:oddVBand="0" w:evenVBand="0" w:oddHBand="0" w:evenHBand="0" w:firstRowFirstColumn="0" w:firstRowLastColumn="0" w:lastRowFirstColumn="0" w:lastRowLastColumn="0"/>
              <w:rPr>
                <w:rFonts w:ascii="Segoe UI" w:hAnsi="Segoe UI" w:cs="Segoe UI"/>
                <w:bCs/>
                <w:color w:val="auto"/>
                <w:sz w:val="18"/>
                <w:szCs w:val="18"/>
                <w:lang w:val="en-GB"/>
              </w:rPr>
            </w:pPr>
            <w:proofErr w:type="spellStart"/>
            <w:r>
              <w:rPr>
                <w:rFonts w:ascii="Segoe UI" w:hAnsi="Segoe UI" w:cs="Segoe UI"/>
                <w:bCs/>
                <w:color w:val="auto"/>
                <w:sz w:val="18"/>
                <w:szCs w:val="18"/>
                <w:lang w:val="en-GB"/>
              </w:rPr>
              <w:t>Opis</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akcija</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koje</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izvršavaju</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akcizni</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obveznici</w:t>
            </w:r>
            <w:proofErr w:type="spellEnd"/>
            <w:r>
              <w:rPr>
                <w:rFonts w:ascii="Segoe UI" w:hAnsi="Segoe UI" w:cs="Segoe UI"/>
                <w:bCs/>
                <w:color w:val="auto"/>
                <w:sz w:val="18"/>
                <w:szCs w:val="18"/>
                <w:lang w:val="en-GB"/>
              </w:rPr>
              <w:t xml:space="preserve"> </w:t>
            </w:r>
            <w:proofErr w:type="spellStart"/>
            <w:r w:rsidR="00307D0A">
              <w:rPr>
                <w:rFonts w:ascii="Segoe UI" w:hAnsi="Segoe UI" w:cs="Segoe UI"/>
                <w:bCs/>
                <w:color w:val="auto"/>
                <w:sz w:val="18"/>
                <w:szCs w:val="18"/>
                <w:lang w:val="en-GB"/>
              </w:rPr>
              <w:t>kod</w:t>
            </w:r>
            <w:proofErr w:type="spellEnd"/>
            <w:r w:rsidR="00307D0A">
              <w:rPr>
                <w:rFonts w:ascii="Segoe UI" w:hAnsi="Segoe UI" w:cs="Segoe UI"/>
                <w:bCs/>
                <w:color w:val="auto"/>
                <w:sz w:val="18"/>
                <w:szCs w:val="18"/>
                <w:lang w:val="en-GB"/>
              </w:rPr>
              <w:t xml:space="preserve"> </w:t>
            </w:r>
            <w:proofErr w:type="spellStart"/>
            <w:r w:rsidR="00307D0A">
              <w:rPr>
                <w:rFonts w:ascii="Segoe UI" w:hAnsi="Segoe UI" w:cs="Segoe UI"/>
                <w:bCs/>
                <w:color w:val="auto"/>
                <w:sz w:val="18"/>
                <w:szCs w:val="18"/>
                <w:lang w:val="en-GB"/>
              </w:rPr>
              <w:t>podnošenja</w:t>
            </w:r>
            <w:proofErr w:type="spellEnd"/>
            <w:r w:rsidR="00307D0A">
              <w:rPr>
                <w:rFonts w:ascii="Segoe UI" w:hAnsi="Segoe UI" w:cs="Segoe UI"/>
                <w:bCs/>
                <w:color w:val="auto"/>
                <w:sz w:val="18"/>
                <w:szCs w:val="18"/>
                <w:lang w:val="en-GB"/>
              </w:rPr>
              <w:t xml:space="preserve"> </w:t>
            </w:r>
            <w:proofErr w:type="spellStart"/>
            <w:r w:rsidR="00307D0A">
              <w:rPr>
                <w:rFonts w:ascii="Segoe UI" w:hAnsi="Segoe UI" w:cs="Segoe UI"/>
                <w:bCs/>
                <w:color w:val="auto"/>
                <w:sz w:val="18"/>
                <w:szCs w:val="18"/>
                <w:lang w:val="en-GB"/>
              </w:rPr>
              <w:t>zaht</w:t>
            </w:r>
            <w:r w:rsidR="00BD3C65">
              <w:rPr>
                <w:rFonts w:ascii="Segoe UI" w:hAnsi="Segoe UI" w:cs="Segoe UI"/>
                <w:bCs/>
                <w:color w:val="auto"/>
                <w:sz w:val="18"/>
                <w:szCs w:val="18"/>
                <w:lang w:val="en-GB"/>
              </w:rPr>
              <w:t>j</w:t>
            </w:r>
            <w:r w:rsidR="00307D0A">
              <w:rPr>
                <w:rFonts w:ascii="Segoe UI" w:hAnsi="Segoe UI" w:cs="Segoe UI"/>
                <w:bCs/>
                <w:color w:val="auto"/>
                <w:sz w:val="18"/>
                <w:szCs w:val="18"/>
                <w:lang w:val="en-GB"/>
              </w:rPr>
              <w:t>eva</w:t>
            </w:r>
            <w:proofErr w:type="spellEnd"/>
            <w:r w:rsidR="00307D0A">
              <w:rPr>
                <w:rFonts w:ascii="Segoe UI" w:hAnsi="Segoe UI" w:cs="Segoe UI"/>
                <w:bCs/>
                <w:color w:val="auto"/>
                <w:sz w:val="18"/>
                <w:szCs w:val="18"/>
                <w:lang w:val="en-GB"/>
              </w:rPr>
              <w:t xml:space="preserve"> za </w:t>
            </w:r>
            <w:proofErr w:type="spellStart"/>
            <w:r w:rsidR="00307D0A">
              <w:rPr>
                <w:rFonts w:ascii="Segoe UI" w:hAnsi="Segoe UI" w:cs="Segoe UI"/>
                <w:bCs/>
                <w:color w:val="auto"/>
                <w:sz w:val="18"/>
                <w:szCs w:val="18"/>
                <w:lang w:val="en-GB"/>
              </w:rPr>
              <w:t>povraćaj</w:t>
            </w:r>
            <w:proofErr w:type="spellEnd"/>
            <w:r w:rsidR="00307D0A">
              <w:rPr>
                <w:rFonts w:ascii="Segoe UI" w:hAnsi="Segoe UI" w:cs="Segoe UI"/>
                <w:bCs/>
                <w:color w:val="auto"/>
                <w:sz w:val="18"/>
                <w:szCs w:val="18"/>
                <w:lang w:val="en-GB"/>
              </w:rPr>
              <w:t xml:space="preserve"> </w:t>
            </w:r>
            <w:proofErr w:type="spellStart"/>
            <w:r w:rsidR="00307D0A">
              <w:rPr>
                <w:rFonts w:ascii="Segoe UI" w:hAnsi="Segoe UI" w:cs="Segoe UI"/>
                <w:bCs/>
                <w:color w:val="auto"/>
                <w:sz w:val="18"/>
                <w:szCs w:val="18"/>
                <w:lang w:val="en-GB"/>
              </w:rPr>
              <w:t>akcize</w:t>
            </w:r>
            <w:proofErr w:type="spellEnd"/>
            <w:r w:rsidRPr="00457149">
              <w:rPr>
                <w:rFonts w:ascii="Segoe UI" w:hAnsi="Segoe UI" w:cs="Segoe UI"/>
                <w:bCs/>
                <w:color w:val="auto"/>
                <w:sz w:val="18"/>
                <w:szCs w:val="18"/>
                <w:lang w:val="en-GB"/>
              </w:rPr>
              <w:t xml:space="preserve"> </w:t>
            </w:r>
          </w:p>
        </w:tc>
      </w:tr>
      <w:tr w:rsidR="00DB3E4E" w:rsidRPr="00E716EF" w:rsidTr="00E96B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DB3E4E" w:rsidRPr="00E716EF" w:rsidRDefault="00DB3E4E" w:rsidP="00E96B1D">
            <w:pPr>
              <w:rPr>
                <w:rFonts w:ascii="Segoe UI" w:hAnsi="Segoe UI" w:cs="Segoe UI"/>
                <w:color w:val="FFFFFF" w:themeColor="background1"/>
                <w:sz w:val="18"/>
                <w:szCs w:val="18"/>
                <w:lang w:val="en-GB"/>
              </w:rPr>
            </w:pPr>
            <w:r w:rsidRPr="00E716EF">
              <w:rPr>
                <w:rFonts w:ascii="Segoe UI" w:hAnsi="Segoe UI" w:cs="Segoe UI"/>
                <w:color w:val="FFFFFF" w:themeColor="background1"/>
                <w:sz w:val="18"/>
                <w:szCs w:val="18"/>
                <w:lang w:val="en-GB"/>
              </w:rPr>
              <w:t xml:space="preserve">Datum </w:t>
            </w:r>
            <w:proofErr w:type="spellStart"/>
            <w:r w:rsidRPr="00E716EF">
              <w:rPr>
                <w:rFonts w:ascii="Segoe UI" w:hAnsi="Segoe UI" w:cs="Segoe UI"/>
                <w:color w:val="FFFFFF" w:themeColor="background1"/>
                <w:sz w:val="18"/>
                <w:szCs w:val="18"/>
                <w:lang w:val="en-GB"/>
              </w:rPr>
              <w:t>dokumen</w:t>
            </w:r>
            <w:r>
              <w:rPr>
                <w:rFonts w:ascii="Segoe UI" w:hAnsi="Segoe UI" w:cs="Segoe UI"/>
                <w:color w:val="FFFFFF" w:themeColor="background1"/>
                <w:sz w:val="18"/>
                <w:szCs w:val="18"/>
                <w:lang w:val="en-GB"/>
              </w:rPr>
              <w:t>t</w:t>
            </w:r>
            <w:r w:rsidRPr="00E716EF">
              <w:rPr>
                <w:rFonts w:ascii="Segoe UI" w:hAnsi="Segoe UI" w:cs="Segoe UI"/>
                <w:color w:val="FFFFFF" w:themeColor="background1"/>
                <w:sz w:val="18"/>
                <w:szCs w:val="18"/>
                <w:lang w:val="en-GB"/>
              </w:rPr>
              <w:t>a</w:t>
            </w:r>
            <w:proofErr w:type="spellEnd"/>
          </w:p>
        </w:tc>
        <w:tc>
          <w:tcPr>
            <w:tcW w:w="6495" w:type="dxa"/>
            <w:tcBorders>
              <w:top w:val="single" w:sz="6" w:space="0" w:color="auto"/>
              <w:bottom w:val="single" w:sz="6" w:space="0" w:color="auto"/>
              <w:right w:val="single" w:sz="4" w:space="0" w:color="auto"/>
            </w:tcBorders>
            <w:vAlign w:val="center"/>
          </w:tcPr>
          <w:p w:rsidR="00DB3E4E" w:rsidRPr="00E716EF" w:rsidRDefault="00DB3E4E" w:rsidP="00E96B1D">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18"/>
                <w:szCs w:val="18"/>
                <w:lang w:val="en-GB"/>
              </w:rPr>
            </w:pPr>
            <w:r>
              <w:rPr>
                <w:rFonts w:ascii="Segoe UI" w:hAnsi="Segoe UI" w:cs="Segoe UI"/>
                <w:color w:val="auto"/>
                <w:sz w:val="18"/>
                <w:szCs w:val="18"/>
                <w:lang w:val="en-GB"/>
              </w:rPr>
              <w:t>30.11.2020</w:t>
            </w:r>
          </w:p>
        </w:tc>
      </w:tr>
      <w:tr w:rsidR="00DB3E4E" w:rsidRPr="00E716EF" w:rsidTr="00E96B1D">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DB3E4E" w:rsidRPr="00E716EF" w:rsidRDefault="00DB3E4E" w:rsidP="00E96B1D">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Verzija</w:t>
            </w:r>
            <w:proofErr w:type="spellEnd"/>
          </w:p>
        </w:tc>
        <w:tc>
          <w:tcPr>
            <w:tcW w:w="6495" w:type="dxa"/>
            <w:tcBorders>
              <w:top w:val="single" w:sz="6" w:space="0" w:color="auto"/>
              <w:bottom w:val="single" w:sz="6" w:space="0" w:color="auto"/>
              <w:right w:val="single" w:sz="4" w:space="0" w:color="auto"/>
            </w:tcBorders>
            <w:shd w:val="clear" w:color="auto" w:fill="F2DBDB" w:themeFill="accent2" w:themeFillTint="33"/>
            <w:vAlign w:val="center"/>
          </w:tcPr>
          <w:p w:rsidR="00DB3E4E" w:rsidRPr="00E716EF" w:rsidRDefault="00DB3E4E" w:rsidP="00E96B1D">
            <w:pPr>
              <w:cnfStyle w:val="000000000000" w:firstRow="0" w:lastRow="0" w:firstColumn="0" w:lastColumn="0" w:oddVBand="0" w:evenVBand="0" w:oddHBand="0" w:evenHBand="0" w:firstRowFirstColumn="0" w:firstRowLastColumn="0" w:lastRowFirstColumn="0" w:lastRowLastColumn="0"/>
              <w:rPr>
                <w:rFonts w:ascii="Segoe UI" w:hAnsi="Segoe UI" w:cs="Segoe UI"/>
                <w:b/>
                <w:color w:val="auto"/>
                <w:sz w:val="18"/>
                <w:szCs w:val="18"/>
                <w:lang w:val="en-GB"/>
              </w:rPr>
            </w:pPr>
            <w:r w:rsidRPr="00E716EF">
              <w:rPr>
                <w:rFonts w:ascii="Segoe UI" w:hAnsi="Segoe UI" w:cs="Segoe UI"/>
                <w:b/>
                <w:color w:val="auto"/>
                <w:sz w:val="18"/>
                <w:szCs w:val="18"/>
                <w:lang w:val="en-GB"/>
              </w:rPr>
              <w:t xml:space="preserve">v </w:t>
            </w:r>
            <w:r>
              <w:rPr>
                <w:rFonts w:ascii="Segoe UI" w:hAnsi="Segoe UI" w:cs="Segoe UI"/>
                <w:b/>
                <w:color w:val="auto"/>
                <w:sz w:val="18"/>
                <w:szCs w:val="18"/>
                <w:lang w:val="en-GB"/>
              </w:rPr>
              <w:t>10</w:t>
            </w:r>
            <w:r w:rsidRPr="00E716EF">
              <w:rPr>
                <w:rFonts w:ascii="Segoe UI" w:hAnsi="Segoe UI" w:cs="Segoe UI"/>
                <w:b/>
                <w:color w:val="auto"/>
                <w:sz w:val="18"/>
                <w:szCs w:val="18"/>
                <w:lang w:val="en-GB"/>
              </w:rPr>
              <w:t xml:space="preserve"> </w:t>
            </w:r>
          </w:p>
        </w:tc>
      </w:tr>
    </w:tbl>
    <w:p w:rsidR="00DB3E4E" w:rsidRPr="00E716EF" w:rsidRDefault="00DB3E4E" w:rsidP="00DB3E4E">
      <w:pPr>
        <w:rPr>
          <w:rFonts w:ascii="Segoe UI" w:hAnsi="Segoe UI" w:cs="Segoe UI"/>
          <w:sz w:val="20"/>
          <w:szCs w:val="20"/>
          <w:lang w:val="en-GB"/>
        </w:rPr>
      </w:pPr>
    </w:p>
    <w:p w:rsidR="00DB3E4E" w:rsidRPr="00E716EF" w:rsidRDefault="00DB3E4E" w:rsidP="00DB3E4E">
      <w:pPr>
        <w:tabs>
          <w:tab w:val="left" w:pos="2685"/>
        </w:tabs>
        <w:rPr>
          <w:rFonts w:ascii="Segoe UI" w:hAnsi="Segoe UI" w:cs="Segoe UI"/>
        </w:rPr>
      </w:pPr>
    </w:p>
    <w:p w:rsidR="00DB3E4E" w:rsidRPr="00E716EF" w:rsidRDefault="00DB3E4E" w:rsidP="00DB3E4E">
      <w:pPr>
        <w:tabs>
          <w:tab w:val="left" w:pos="2685"/>
        </w:tabs>
        <w:rPr>
          <w:rFonts w:ascii="Segoe UI" w:hAnsi="Segoe UI" w:cs="Segoe UI"/>
        </w:rPr>
      </w:pPr>
    </w:p>
    <w:p w:rsidR="00DB3E4E" w:rsidRPr="00E716EF" w:rsidRDefault="00DB3E4E" w:rsidP="00DB3E4E">
      <w:pPr>
        <w:tabs>
          <w:tab w:val="left" w:pos="2685"/>
        </w:tabs>
        <w:rPr>
          <w:rFonts w:ascii="Segoe UI" w:hAnsi="Segoe UI" w:cs="Segoe UI"/>
        </w:rPr>
      </w:pPr>
    </w:p>
    <w:p w:rsidR="00DB3E4E" w:rsidRPr="00E716EF" w:rsidRDefault="00DB3E4E" w:rsidP="00DB3E4E">
      <w:pPr>
        <w:tabs>
          <w:tab w:val="left" w:pos="2685"/>
        </w:tabs>
        <w:rPr>
          <w:rFonts w:ascii="Segoe UI" w:hAnsi="Segoe UI" w:cs="Segoe UI"/>
        </w:rPr>
      </w:pPr>
    </w:p>
    <w:p w:rsidR="00DB3E4E" w:rsidRPr="00E716EF" w:rsidRDefault="00DB3E4E" w:rsidP="00DB3E4E">
      <w:pPr>
        <w:tabs>
          <w:tab w:val="left" w:pos="2685"/>
        </w:tabs>
        <w:rPr>
          <w:rFonts w:ascii="Segoe UI" w:hAnsi="Segoe UI" w:cs="Segoe UI"/>
        </w:rPr>
      </w:pPr>
    </w:p>
    <w:p w:rsidR="00DB3E4E" w:rsidRPr="00E716EF" w:rsidRDefault="00DB3E4E" w:rsidP="00DB3E4E">
      <w:pPr>
        <w:tabs>
          <w:tab w:val="left" w:pos="2685"/>
        </w:tabs>
        <w:rPr>
          <w:rFonts w:ascii="Segoe UI" w:hAnsi="Segoe UI" w:cs="Segoe UI"/>
        </w:rPr>
      </w:pPr>
    </w:p>
    <w:p w:rsidR="00DB3E4E" w:rsidRPr="00E716EF" w:rsidRDefault="00DB3E4E" w:rsidP="00DB3E4E">
      <w:pPr>
        <w:tabs>
          <w:tab w:val="left" w:pos="2685"/>
        </w:tabs>
        <w:rPr>
          <w:rFonts w:ascii="Segoe UI" w:hAnsi="Segoe UI" w:cs="Segoe UI"/>
        </w:rPr>
      </w:pPr>
    </w:p>
    <w:p w:rsidR="00DB3E4E" w:rsidRPr="00E716EF" w:rsidRDefault="00DB3E4E" w:rsidP="00DB3E4E">
      <w:pPr>
        <w:tabs>
          <w:tab w:val="left" w:pos="2685"/>
        </w:tabs>
        <w:rPr>
          <w:rFonts w:ascii="Segoe UI" w:hAnsi="Segoe UI" w:cs="Segoe UI"/>
        </w:rPr>
      </w:pPr>
    </w:p>
    <w:p w:rsidR="00DB3E4E" w:rsidRPr="00E716EF" w:rsidRDefault="00DB3E4E" w:rsidP="00DB3E4E">
      <w:pPr>
        <w:tabs>
          <w:tab w:val="left" w:pos="2685"/>
        </w:tabs>
        <w:rPr>
          <w:rFonts w:ascii="Segoe UI" w:hAnsi="Segoe UI" w:cs="Segoe UI"/>
        </w:rPr>
      </w:pPr>
    </w:p>
    <w:p w:rsidR="00DB3E4E" w:rsidRPr="00E716EF" w:rsidRDefault="00DB3E4E" w:rsidP="00DB3E4E">
      <w:pPr>
        <w:tabs>
          <w:tab w:val="left" w:pos="2685"/>
        </w:tabs>
        <w:rPr>
          <w:rFonts w:ascii="Segoe UI" w:hAnsi="Segoe UI" w:cs="Segoe UI"/>
        </w:rPr>
      </w:pPr>
    </w:p>
    <w:p w:rsidR="00DB3E4E" w:rsidRPr="00E716EF" w:rsidRDefault="00DB3E4E" w:rsidP="00DB3E4E">
      <w:pPr>
        <w:tabs>
          <w:tab w:val="left" w:pos="2685"/>
        </w:tabs>
        <w:rPr>
          <w:rFonts w:ascii="Segoe UI" w:hAnsi="Segoe UI" w:cs="Segoe UI"/>
        </w:rPr>
      </w:pPr>
    </w:p>
    <w:sdt>
      <w:sdtPr>
        <w:rPr>
          <w:rFonts w:ascii="Segoe UI" w:eastAsiaTheme="minorHAnsi" w:hAnsi="Segoe UI" w:cstheme="minorBidi"/>
          <w:color w:val="auto"/>
          <w:sz w:val="20"/>
          <w:szCs w:val="22"/>
        </w:rPr>
        <w:id w:val="-1858260944"/>
        <w:docPartObj>
          <w:docPartGallery w:val="Table of Contents"/>
          <w:docPartUnique/>
        </w:docPartObj>
      </w:sdtPr>
      <w:sdtEndPr>
        <w:rPr>
          <w:noProof/>
        </w:rPr>
      </w:sdtEndPr>
      <w:sdtContent>
        <w:p w:rsidR="00DB3E4E" w:rsidRDefault="00DB3E4E" w:rsidP="00DB3E4E">
          <w:pPr>
            <w:pStyle w:val="TOCHeading"/>
            <w:rPr>
              <w:rFonts w:ascii="Segoe UI" w:hAnsi="Segoe UI"/>
              <w:b/>
              <w:bCs/>
              <w:smallCaps/>
              <w:color w:val="auto"/>
              <w:sz w:val="20"/>
            </w:rPr>
          </w:pPr>
          <w:proofErr w:type="spellStart"/>
          <w:r w:rsidRPr="00AA37DB">
            <w:rPr>
              <w:rFonts w:ascii="Segoe UI" w:hAnsi="Segoe UI"/>
              <w:b/>
              <w:bCs/>
              <w:smallCaps/>
              <w:color w:val="auto"/>
              <w:sz w:val="20"/>
            </w:rPr>
            <w:t>Sadržaj</w:t>
          </w:r>
          <w:proofErr w:type="spellEnd"/>
        </w:p>
        <w:p w:rsidR="00DB3E4E" w:rsidRPr="00AA37DB" w:rsidRDefault="00DB3E4E" w:rsidP="00DB3E4E"/>
        <w:p w:rsidR="00FA4B60" w:rsidRDefault="00DB3E4E">
          <w:pPr>
            <w:pStyle w:val="TOC1"/>
            <w:tabs>
              <w:tab w:val="left" w:pos="440"/>
              <w:tab w:val="right" w:leader="dot" w:pos="9350"/>
            </w:tabs>
            <w:rPr>
              <w:rFonts w:eastAsiaTheme="minorEastAsia"/>
              <w:noProof/>
              <w:color w:val="auto"/>
            </w:rPr>
          </w:pPr>
          <w:r w:rsidRPr="00E456E7">
            <w:rPr>
              <w:rFonts w:ascii="Segoe UI" w:hAnsi="Segoe UI"/>
              <w:color w:val="auto"/>
              <w:sz w:val="20"/>
            </w:rPr>
            <w:fldChar w:fldCharType="begin"/>
          </w:r>
          <w:r w:rsidRPr="00E456E7">
            <w:rPr>
              <w:rFonts w:ascii="Segoe UI" w:hAnsi="Segoe UI"/>
              <w:color w:val="auto"/>
              <w:sz w:val="20"/>
            </w:rPr>
            <w:instrText xml:space="preserve"> TOC \o "1-3" \h \z \u </w:instrText>
          </w:r>
          <w:r w:rsidRPr="00E456E7">
            <w:rPr>
              <w:rFonts w:ascii="Segoe UI" w:hAnsi="Segoe UI"/>
              <w:color w:val="auto"/>
              <w:sz w:val="20"/>
            </w:rPr>
            <w:fldChar w:fldCharType="separate"/>
          </w:r>
          <w:hyperlink w:anchor="_Toc58829306" w:history="1">
            <w:r w:rsidR="00FA4B60" w:rsidRPr="00953F02">
              <w:rPr>
                <w:rStyle w:val="Hyperlink"/>
                <w:rFonts w:ascii="Segoe UI" w:hAnsi="Segoe UI" w:cs="Segoe UI"/>
                <w:b/>
                <w:bCs/>
                <w:smallCaps/>
                <w:noProof/>
              </w:rPr>
              <w:t>1.</w:t>
            </w:r>
            <w:r w:rsidR="00FA4B60">
              <w:rPr>
                <w:rFonts w:eastAsiaTheme="minorEastAsia"/>
                <w:noProof/>
                <w:color w:val="auto"/>
              </w:rPr>
              <w:tab/>
            </w:r>
            <w:r w:rsidR="00FA4B60" w:rsidRPr="00953F02">
              <w:rPr>
                <w:rStyle w:val="Hyperlink"/>
                <w:rFonts w:ascii="Segoe UI" w:hAnsi="Segoe UI" w:cs="Segoe UI"/>
                <w:b/>
                <w:bCs/>
                <w:smallCaps/>
                <w:noProof/>
              </w:rPr>
              <w:t>Nova akcizna aplikacija – uvodni dio</w:t>
            </w:r>
            <w:r w:rsidR="00FA4B60">
              <w:rPr>
                <w:noProof/>
                <w:webHidden/>
              </w:rPr>
              <w:tab/>
            </w:r>
            <w:r w:rsidR="00FA4B60">
              <w:rPr>
                <w:noProof/>
                <w:webHidden/>
              </w:rPr>
              <w:fldChar w:fldCharType="begin"/>
            </w:r>
            <w:r w:rsidR="00FA4B60">
              <w:rPr>
                <w:noProof/>
                <w:webHidden/>
              </w:rPr>
              <w:instrText xml:space="preserve"> PAGEREF _Toc58829306 \h </w:instrText>
            </w:r>
            <w:r w:rsidR="00FA4B60">
              <w:rPr>
                <w:noProof/>
                <w:webHidden/>
              </w:rPr>
            </w:r>
            <w:r w:rsidR="00FA4B60">
              <w:rPr>
                <w:noProof/>
                <w:webHidden/>
              </w:rPr>
              <w:fldChar w:fldCharType="separate"/>
            </w:r>
            <w:r w:rsidR="00604EAC">
              <w:rPr>
                <w:noProof/>
                <w:webHidden/>
              </w:rPr>
              <w:t>4</w:t>
            </w:r>
            <w:r w:rsidR="00FA4B60">
              <w:rPr>
                <w:noProof/>
                <w:webHidden/>
              </w:rPr>
              <w:fldChar w:fldCharType="end"/>
            </w:r>
          </w:hyperlink>
        </w:p>
        <w:p w:rsidR="00FA4B60" w:rsidRDefault="00365526">
          <w:pPr>
            <w:pStyle w:val="TOC1"/>
            <w:tabs>
              <w:tab w:val="left" w:pos="440"/>
              <w:tab w:val="right" w:leader="dot" w:pos="9350"/>
            </w:tabs>
            <w:rPr>
              <w:rFonts w:eastAsiaTheme="minorEastAsia"/>
              <w:noProof/>
              <w:color w:val="auto"/>
            </w:rPr>
          </w:pPr>
          <w:hyperlink w:anchor="_Toc58829307" w:history="1">
            <w:r w:rsidR="00FA4B60" w:rsidRPr="00953F02">
              <w:rPr>
                <w:rStyle w:val="Hyperlink"/>
                <w:rFonts w:ascii="Segoe UI" w:hAnsi="Segoe UI" w:cs="Segoe UI"/>
                <w:b/>
                <w:bCs/>
                <w:smallCaps/>
                <w:noProof/>
              </w:rPr>
              <w:t>2.</w:t>
            </w:r>
            <w:r w:rsidR="00FA4B60">
              <w:rPr>
                <w:rFonts w:eastAsiaTheme="minorEastAsia"/>
                <w:noProof/>
                <w:color w:val="auto"/>
              </w:rPr>
              <w:tab/>
            </w:r>
            <w:r w:rsidR="00FA4B60" w:rsidRPr="00953F02">
              <w:rPr>
                <w:rStyle w:val="Hyperlink"/>
                <w:rFonts w:ascii="Segoe UI" w:hAnsi="Segoe UI" w:cs="Segoe UI"/>
                <w:b/>
                <w:bCs/>
                <w:smallCaps/>
                <w:noProof/>
              </w:rPr>
              <w:t>Zahtjevi  za  povraćaj</w:t>
            </w:r>
            <w:r w:rsidR="00FA4B60">
              <w:rPr>
                <w:noProof/>
                <w:webHidden/>
              </w:rPr>
              <w:tab/>
            </w:r>
            <w:r w:rsidR="00FA4B60">
              <w:rPr>
                <w:noProof/>
                <w:webHidden/>
              </w:rPr>
              <w:fldChar w:fldCharType="begin"/>
            </w:r>
            <w:r w:rsidR="00FA4B60">
              <w:rPr>
                <w:noProof/>
                <w:webHidden/>
              </w:rPr>
              <w:instrText xml:space="preserve"> PAGEREF _Toc58829307 \h </w:instrText>
            </w:r>
            <w:r w:rsidR="00FA4B60">
              <w:rPr>
                <w:noProof/>
                <w:webHidden/>
              </w:rPr>
            </w:r>
            <w:r w:rsidR="00FA4B60">
              <w:rPr>
                <w:noProof/>
                <w:webHidden/>
              </w:rPr>
              <w:fldChar w:fldCharType="separate"/>
            </w:r>
            <w:r w:rsidR="00604EAC">
              <w:rPr>
                <w:noProof/>
                <w:webHidden/>
              </w:rPr>
              <w:t>6</w:t>
            </w:r>
            <w:r w:rsidR="00FA4B60">
              <w:rPr>
                <w:noProof/>
                <w:webHidden/>
              </w:rPr>
              <w:fldChar w:fldCharType="end"/>
            </w:r>
          </w:hyperlink>
        </w:p>
        <w:p w:rsidR="00FA4B60" w:rsidRDefault="00365526">
          <w:pPr>
            <w:pStyle w:val="TOC2"/>
            <w:tabs>
              <w:tab w:val="right" w:leader="dot" w:pos="9350"/>
            </w:tabs>
            <w:rPr>
              <w:rFonts w:eastAsiaTheme="minorEastAsia"/>
              <w:noProof/>
              <w:color w:val="auto"/>
            </w:rPr>
          </w:pPr>
          <w:hyperlink w:anchor="_Toc58829308" w:history="1">
            <w:r w:rsidR="00FA4B60" w:rsidRPr="00953F02">
              <w:rPr>
                <w:rStyle w:val="Hyperlink"/>
                <w:rFonts w:ascii="Segoe UI" w:hAnsi="Segoe UI" w:cs="Segoe UI"/>
                <w:b/>
                <w:bCs/>
                <w:smallCaps/>
                <w:noProof/>
                <w:lang w:val="sr-Latn-RS"/>
              </w:rPr>
              <w:t>2.1 Podnošenje  zahtjeva  za  povraćaj</w:t>
            </w:r>
            <w:r w:rsidR="00FA4B60">
              <w:rPr>
                <w:noProof/>
                <w:webHidden/>
              </w:rPr>
              <w:tab/>
            </w:r>
            <w:r w:rsidR="00FA4B60">
              <w:rPr>
                <w:noProof/>
                <w:webHidden/>
              </w:rPr>
              <w:fldChar w:fldCharType="begin"/>
            </w:r>
            <w:r w:rsidR="00FA4B60">
              <w:rPr>
                <w:noProof/>
                <w:webHidden/>
              </w:rPr>
              <w:instrText xml:space="preserve"> PAGEREF _Toc58829308 \h </w:instrText>
            </w:r>
            <w:r w:rsidR="00FA4B60">
              <w:rPr>
                <w:noProof/>
                <w:webHidden/>
              </w:rPr>
            </w:r>
            <w:r w:rsidR="00FA4B60">
              <w:rPr>
                <w:noProof/>
                <w:webHidden/>
              </w:rPr>
              <w:fldChar w:fldCharType="separate"/>
            </w:r>
            <w:r w:rsidR="00604EAC">
              <w:rPr>
                <w:noProof/>
                <w:webHidden/>
              </w:rPr>
              <w:t>6</w:t>
            </w:r>
            <w:r w:rsidR="00FA4B60">
              <w:rPr>
                <w:noProof/>
                <w:webHidden/>
              </w:rPr>
              <w:fldChar w:fldCharType="end"/>
            </w:r>
          </w:hyperlink>
        </w:p>
        <w:p w:rsidR="00FA4B60" w:rsidRDefault="00365526">
          <w:pPr>
            <w:pStyle w:val="TOC3"/>
            <w:tabs>
              <w:tab w:val="right" w:leader="dot" w:pos="9350"/>
            </w:tabs>
            <w:rPr>
              <w:rFonts w:eastAsiaTheme="minorEastAsia"/>
              <w:noProof/>
              <w:color w:val="auto"/>
            </w:rPr>
          </w:pPr>
          <w:hyperlink w:anchor="_Toc58829309" w:history="1">
            <w:r w:rsidR="00FA4B60" w:rsidRPr="00953F02">
              <w:rPr>
                <w:rStyle w:val="Hyperlink"/>
                <w:noProof/>
                <w:lang w:val="sr-Latn-RS"/>
              </w:rPr>
              <w:t xml:space="preserve">2.1.1 </w:t>
            </w:r>
            <w:r w:rsidR="00FA4B60" w:rsidRPr="00953F02">
              <w:rPr>
                <w:rStyle w:val="Hyperlink"/>
                <w:rFonts w:cs="Segoe UI"/>
                <w:bCs/>
                <w:smallCaps/>
                <w:noProof/>
                <w:lang w:val="sr-Latn-RS"/>
              </w:rPr>
              <w:t>Podaci  o  kupcu</w:t>
            </w:r>
            <w:r w:rsidR="00FA4B60">
              <w:rPr>
                <w:noProof/>
                <w:webHidden/>
              </w:rPr>
              <w:tab/>
            </w:r>
            <w:r w:rsidR="00FA4B60">
              <w:rPr>
                <w:noProof/>
                <w:webHidden/>
              </w:rPr>
              <w:fldChar w:fldCharType="begin"/>
            </w:r>
            <w:r w:rsidR="00FA4B60">
              <w:rPr>
                <w:noProof/>
                <w:webHidden/>
              </w:rPr>
              <w:instrText xml:space="preserve"> PAGEREF _Toc58829309 \h </w:instrText>
            </w:r>
            <w:r w:rsidR="00FA4B60">
              <w:rPr>
                <w:noProof/>
                <w:webHidden/>
              </w:rPr>
            </w:r>
            <w:r w:rsidR="00FA4B60">
              <w:rPr>
                <w:noProof/>
                <w:webHidden/>
              </w:rPr>
              <w:fldChar w:fldCharType="separate"/>
            </w:r>
            <w:r w:rsidR="00604EAC">
              <w:rPr>
                <w:noProof/>
                <w:webHidden/>
              </w:rPr>
              <w:t>8</w:t>
            </w:r>
            <w:r w:rsidR="00FA4B60">
              <w:rPr>
                <w:noProof/>
                <w:webHidden/>
              </w:rPr>
              <w:fldChar w:fldCharType="end"/>
            </w:r>
          </w:hyperlink>
        </w:p>
        <w:p w:rsidR="00FA4B60" w:rsidRDefault="00365526">
          <w:pPr>
            <w:pStyle w:val="TOC3"/>
            <w:tabs>
              <w:tab w:val="right" w:leader="dot" w:pos="9350"/>
            </w:tabs>
            <w:rPr>
              <w:rFonts w:eastAsiaTheme="minorEastAsia"/>
              <w:noProof/>
              <w:color w:val="auto"/>
            </w:rPr>
          </w:pPr>
          <w:hyperlink w:anchor="_Toc58829310" w:history="1">
            <w:r w:rsidR="00FA4B60" w:rsidRPr="00953F02">
              <w:rPr>
                <w:rStyle w:val="Hyperlink"/>
                <w:noProof/>
                <w:lang w:val="sr-Latn-RS"/>
              </w:rPr>
              <w:t xml:space="preserve">2.1.2 </w:t>
            </w:r>
            <w:r w:rsidR="00FA4B60" w:rsidRPr="00953F02">
              <w:rPr>
                <w:rStyle w:val="Hyperlink"/>
                <w:rFonts w:cs="Segoe UI"/>
                <w:bCs/>
                <w:smallCaps/>
                <w:noProof/>
                <w:lang w:val="sr-Latn-RS"/>
              </w:rPr>
              <w:t>Podaci  o  iznosu akcize za povraćaj</w:t>
            </w:r>
            <w:r w:rsidR="00FA4B60">
              <w:rPr>
                <w:noProof/>
                <w:webHidden/>
              </w:rPr>
              <w:tab/>
            </w:r>
            <w:r w:rsidR="00FA4B60">
              <w:rPr>
                <w:noProof/>
                <w:webHidden/>
              </w:rPr>
              <w:fldChar w:fldCharType="begin"/>
            </w:r>
            <w:r w:rsidR="00FA4B60">
              <w:rPr>
                <w:noProof/>
                <w:webHidden/>
              </w:rPr>
              <w:instrText xml:space="preserve"> PAGEREF _Toc58829310 \h </w:instrText>
            </w:r>
            <w:r w:rsidR="00FA4B60">
              <w:rPr>
                <w:noProof/>
                <w:webHidden/>
              </w:rPr>
            </w:r>
            <w:r w:rsidR="00FA4B60">
              <w:rPr>
                <w:noProof/>
                <w:webHidden/>
              </w:rPr>
              <w:fldChar w:fldCharType="separate"/>
            </w:r>
            <w:r w:rsidR="00604EAC">
              <w:rPr>
                <w:noProof/>
                <w:webHidden/>
              </w:rPr>
              <w:t>9</w:t>
            </w:r>
            <w:r w:rsidR="00FA4B60">
              <w:rPr>
                <w:noProof/>
                <w:webHidden/>
              </w:rPr>
              <w:fldChar w:fldCharType="end"/>
            </w:r>
          </w:hyperlink>
        </w:p>
        <w:p w:rsidR="00FA4B60" w:rsidRDefault="00365526">
          <w:pPr>
            <w:pStyle w:val="TOC3"/>
            <w:tabs>
              <w:tab w:val="right" w:leader="dot" w:pos="9350"/>
            </w:tabs>
            <w:rPr>
              <w:rFonts w:eastAsiaTheme="minorEastAsia"/>
              <w:noProof/>
              <w:color w:val="auto"/>
            </w:rPr>
          </w:pPr>
          <w:hyperlink w:anchor="_Toc58829311" w:history="1">
            <w:r w:rsidR="00FA4B60" w:rsidRPr="00953F02">
              <w:rPr>
                <w:rStyle w:val="Hyperlink"/>
                <w:noProof/>
                <w:lang w:val="sr-Latn-RS"/>
              </w:rPr>
              <w:t xml:space="preserve">2.1.2.1 </w:t>
            </w:r>
            <w:r w:rsidR="00FA4B60" w:rsidRPr="00953F02">
              <w:rPr>
                <w:rStyle w:val="Hyperlink"/>
                <w:rFonts w:cs="Segoe UI"/>
                <w:bCs/>
                <w:smallCaps/>
                <w:noProof/>
                <w:lang w:val="sr-Latn-RS"/>
              </w:rPr>
              <w:t>ZPDPA-2</w:t>
            </w:r>
            <w:r w:rsidR="00FA4B60">
              <w:rPr>
                <w:noProof/>
                <w:webHidden/>
              </w:rPr>
              <w:tab/>
            </w:r>
            <w:r w:rsidR="00FA4B60">
              <w:rPr>
                <w:noProof/>
                <w:webHidden/>
              </w:rPr>
              <w:fldChar w:fldCharType="begin"/>
            </w:r>
            <w:r w:rsidR="00FA4B60">
              <w:rPr>
                <w:noProof/>
                <w:webHidden/>
              </w:rPr>
              <w:instrText xml:space="preserve"> PAGEREF _Toc58829311 \h </w:instrText>
            </w:r>
            <w:r w:rsidR="00FA4B60">
              <w:rPr>
                <w:noProof/>
                <w:webHidden/>
              </w:rPr>
            </w:r>
            <w:r w:rsidR="00FA4B60">
              <w:rPr>
                <w:noProof/>
                <w:webHidden/>
              </w:rPr>
              <w:fldChar w:fldCharType="separate"/>
            </w:r>
            <w:r w:rsidR="00604EAC">
              <w:rPr>
                <w:noProof/>
                <w:webHidden/>
              </w:rPr>
              <w:t>9</w:t>
            </w:r>
            <w:r w:rsidR="00FA4B60">
              <w:rPr>
                <w:noProof/>
                <w:webHidden/>
              </w:rPr>
              <w:fldChar w:fldCharType="end"/>
            </w:r>
          </w:hyperlink>
        </w:p>
        <w:p w:rsidR="00FA4B60" w:rsidRDefault="00365526">
          <w:pPr>
            <w:pStyle w:val="TOC3"/>
            <w:tabs>
              <w:tab w:val="right" w:leader="dot" w:pos="9350"/>
            </w:tabs>
            <w:rPr>
              <w:rFonts w:eastAsiaTheme="minorEastAsia"/>
              <w:noProof/>
              <w:color w:val="auto"/>
            </w:rPr>
          </w:pPr>
          <w:hyperlink w:anchor="_Toc58829312" w:history="1">
            <w:r w:rsidR="00FA4B60" w:rsidRPr="00953F02">
              <w:rPr>
                <w:rStyle w:val="Hyperlink"/>
                <w:noProof/>
                <w:lang w:val="sr-Latn-RS"/>
              </w:rPr>
              <w:t xml:space="preserve">2.1.2.2 </w:t>
            </w:r>
            <w:r w:rsidR="00FA4B60" w:rsidRPr="00953F02">
              <w:rPr>
                <w:rStyle w:val="Hyperlink"/>
                <w:rFonts w:cs="Segoe UI"/>
                <w:bCs/>
                <w:smallCaps/>
                <w:noProof/>
                <w:lang w:val="sr-Latn-RS"/>
              </w:rPr>
              <w:t>ZPDPA-3</w:t>
            </w:r>
            <w:r w:rsidR="00FA4B60">
              <w:rPr>
                <w:noProof/>
                <w:webHidden/>
              </w:rPr>
              <w:tab/>
            </w:r>
            <w:r w:rsidR="00FA4B60">
              <w:rPr>
                <w:noProof/>
                <w:webHidden/>
              </w:rPr>
              <w:fldChar w:fldCharType="begin"/>
            </w:r>
            <w:r w:rsidR="00FA4B60">
              <w:rPr>
                <w:noProof/>
                <w:webHidden/>
              </w:rPr>
              <w:instrText xml:space="preserve"> PAGEREF _Toc58829312 \h </w:instrText>
            </w:r>
            <w:r w:rsidR="00FA4B60">
              <w:rPr>
                <w:noProof/>
                <w:webHidden/>
              </w:rPr>
            </w:r>
            <w:r w:rsidR="00FA4B60">
              <w:rPr>
                <w:noProof/>
                <w:webHidden/>
              </w:rPr>
              <w:fldChar w:fldCharType="separate"/>
            </w:r>
            <w:r w:rsidR="00604EAC">
              <w:rPr>
                <w:noProof/>
                <w:webHidden/>
              </w:rPr>
              <w:t>12</w:t>
            </w:r>
            <w:r w:rsidR="00FA4B60">
              <w:rPr>
                <w:noProof/>
                <w:webHidden/>
              </w:rPr>
              <w:fldChar w:fldCharType="end"/>
            </w:r>
          </w:hyperlink>
        </w:p>
        <w:p w:rsidR="00FA4B60" w:rsidRDefault="00365526">
          <w:pPr>
            <w:pStyle w:val="TOC3"/>
            <w:tabs>
              <w:tab w:val="right" w:leader="dot" w:pos="9350"/>
            </w:tabs>
            <w:rPr>
              <w:rFonts w:eastAsiaTheme="minorEastAsia"/>
              <w:noProof/>
              <w:color w:val="auto"/>
            </w:rPr>
          </w:pPr>
          <w:hyperlink w:anchor="_Toc58829313" w:history="1">
            <w:r w:rsidR="00FA4B60" w:rsidRPr="00953F02">
              <w:rPr>
                <w:rStyle w:val="Hyperlink"/>
                <w:noProof/>
                <w:lang w:val="sr-Latn-RS"/>
              </w:rPr>
              <w:t xml:space="preserve">2.1.2.3 </w:t>
            </w:r>
            <w:r w:rsidR="00FA4B60" w:rsidRPr="00953F02">
              <w:rPr>
                <w:rStyle w:val="Hyperlink"/>
                <w:rFonts w:cs="Segoe UI"/>
                <w:bCs/>
                <w:smallCaps/>
                <w:noProof/>
                <w:lang w:val="sr-Latn-RS"/>
              </w:rPr>
              <w:t>Povraćaj  ribaru</w:t>
            </w:r>
            <w:r w:rsidR="00FA4B60">
              <w:rPr>
                <w:noProof/>
                <w:webHidden/>
              </w:rPr>
              <w:tab/>
            </w:r>
            <w:r w:rsidR="00FA4B60">
              <w:rPr>
                <w:noProof/>
                <w:webHidden/>
              </w:rPr>
              <w:fldChar w:fldCharType="begin"/>
            </w:r>
            <w:r w:rsidR="00FA4B60">
              <w:rPr>
                <w:noProof/>
                <w:webHidden/>
              </w:rPr>
              <w:instrText xml:space="preserve"> PAGEREF _Toc58829313 \h </w:instrText>
            </w:r>
            <w:r w:rsidR="00FA4B60">
              <w:rPr>
                <w:noProof/>
                <w:webHidden/>
              </w:rPr>
            </w:r>
            <w:r w:rsidR="00FA4B60">
              <w:rPr>
                <w:noProof/>
                <w:webHidden/>
              </w:rPr>
              <w:fldChar w:fldCharType="separate"/>
            </w:r>
            <w:r w:rsidR="00604EAC">
              <w:rPr>
                <w:noProof/>
                <w:webHidden/>
              </w:rPr>
              <w:t>14</w:t>
            </w:r>
            <w:r w:rsidR="00FA4B60">
              <w:rPr>
                <w:noProof/>
                <w:webHidden/>
              </w:rPr>
              <w:fldChar w:fldCharType="end"/>
            </w:r>
          </w:hyperlink>
        </w:p>
        <w:p w:rsidR="00FA4B60" w:rsidRDefault="00365526">
          <w:pPr>
            <w:pStyle w:val="TOC3"/>
            <w:tabs>
              <w:tab w:val="right" w:leader="dot" w:pos="9350"/>
            </w:tabs>
            <w:rPr>
              <w:rFonts w:eastAsiaTheme="minorEastAsia"/>
              <w:noProof/>
              <w:color w:val="auto"/>
            </w:rPr>
          </w:pPr>
          <w:hyperlink w:anchor="_Toc58829314" w:history="1">
            <w:r w:rsidR="00FA4B60" w:rsidRPr="00953F02">
              <w:rPr>
                <w:rStyle w:val="Hyperlink"/>
                <w:noProof/>
                <w:lang w:val="sr-Latn-RS"/>
              </w:rPr>
              <w:t xml:space="preserve">2.1.2.4 </w:t>
            </w:r>
            <w:r w:rsidR="00FA4B60" w:rsidRPr="00953F02">
              <w:rPr>
                <w:rStyle w:val="Hyperlink"/>
                <w:rFonts w:cs="Segoe UI"/>
                <w:bCs/>
                <w:smallCaps/>
                <w:noProof/>
                <w:lang w:val="sr-Latn-RS"/>
              </w:rPr>
              <w:t>Šumska  mehanizacija</w:t>
            </w:r>
            <w:r w:rsidR="00FA4B60">
              <w:rPr>
                <w:noProof/>
                <w:webHidden/>
              </w:rPr>
              <w:tab/>
            </w:r>
            <w:r w:rsidR="00FA4B60">
              <w:rPr>
                <w:noProof/>
                <w:webHidden/>
              </w:rPr>
              <w:fldChar w:fldCharType="begin"/>
            </w:r>
            <w:r w:rsidR="00FA4B60">
              <w:rPr>
                <w:noProof/>
                <w:webHidden/>
              </w:rPr>
              <w:instrText xml:space="preserve"> PAGEREF _Toc58829314 \h </w:instrText>
            </w:r>
            <w:r w:rsidR="00FA4B60">
              <w:rPr>
                <w:noProof/>
                <w:webHidden/>
              </w:rPr>
            </w:r>
            <w:r w:rsidR="00FA4B60">
              <w:rPr>
                <w:noProof/>
                <w:webHidden/>
              </w:rPr>
              <w:fldChar w:fldCharType="separate"/>
            </w:r>
            <w:r w:rsidR="00604EAC">
              <w:rPr>
                <w:noProof/>
                <w:webHidden/>
              </w:rPr>
              <w:t>17</w:t>
            </w:r>
            <w:r w:rsidR="00FA4B60">
              <w:rPr>
                <w:noProof/>
                <w:webHidden/>
              </w:rPr>
              <w:fldChar w:fldCharType="end"/>
            </w:r>
          </w:hyperlink>
        </w:p>
        <w:p w:rsidR="00FA4B60" w:rsidRDefault="00365526">
          <w:pPr>
            <w:pStyle w:val="TOC3"/>
            <w:tabs>
              <w:tab w:val="right" w:leader="dot" w:pos="9350"/>
            </w:tabs>
            <w:rPr>
              <w:rFonts w:eastAsiaTheme="minorEastAsia"/>
              <w:noProof/>
              <w:color w:val="auto"/>
            </w:rPr>
          </w:pPr>
          <w:hyperlink w:anchor="_Toc58829315" w:history="1">
            <w:r w:rsidR="00FA4B60" w:rsidRPr="00953F02">
              <w:rPr>
                <w:rStyle w:val="Hyperlink"/>
                <w:noProof/>
                <w:lang w:val="sr-Latn-RS"/>
              </w:rPr>
              <w:t xml:space="preserve">2.1.2.5 </w:t>
            </w:r>
            <w:r w:rsidR="00FA4B60" w:rsidRPr="00953F02">
              <w:rPr>
                <w:rStyle w:val="Hyperlink"/>
                <w:rFonts w:cs="Segoe UI"/>
                <w:bCs/>
                <w:smallCaps/>
                <w:noProof/>
                <w:lang w:val="sr-Latn-RS"/>
              </w:rPr>
              <w:t>Povraćaj uplate</w:t>
            </w:r>
            <w:r w:rsidR="00FA4B60">
              <w:rPr>
                <w:noProof/>
                <w:webHidden/>
              </w:rPr>
              <w:tab/>
            </w:r>
            <w:r w:rsidR="00FA4B60">
              <w:rPr>
                <w:noProof/>
                <w:webHidden/>
              </w:rPr>
              <w:fldChar w:fldCharType="begin"/>
            </w:r>
            <w:r w:rsidR="00FA4B60">
              <w:rPr>
                <w:noProof/>
                <w:webHidden/>
              </w:rPr>
              <w:instrText xml:space="preserve"> PAGEREF _Toc58829315 \h </w:instrText>
            </w:r>
            <w:r w:rsidR="00FA4B60">
              <w:rPr>
                <w:noProof/>
                <w:webHidden/>
              </w:rPr>
            </w:r>
            <w:r w:rsidR="00FA4B60">
              <w:rPr>
                <w:noProof/>
                <w:webHidden/>
              </w:rPr>
              <w:fldChar w:fldCharType="separate"/>
            </w:r>
            <w:r w:rsidR="00604EAC">
              <w:rPr>
                <w:noProof/>
                <w:webHidden/>
              </w:rPr>
              <w:t>19</w:t>
            </w:r>
            <w:r w:rsidR="00FA4B60">
              <w:rPr>
                <w:noProof/>
                <w:webHidden/>
              </w:rPr>
              <w:fldChar w:fldCharType="end"/>
            </w:r>
          </w:hyperlink>
        </w:p>
        <w:p w:rsidR="00FA4B60" w:rsidRDefault="00365526">
          <w:pPr>
            <w:pStyle w:val="TOC3"/>
            <w:tabs>
              <w:tab w:val="right" w:leader="dot" w:pos="9350"/>
            </w:tabs>
            <w:rPr>
              <w:rFonts w:eastAsiaTheme="minorEastAsia"/>
              <w:noProof/>
              <w:color w:val="auto"/>
            </w:rPr>
          </w:pPr>
          <w:hyperlink w:anchor="_Toc58829316" w:history="1">
            <w:r w:rsidR="00FA4B60" w:rsidRPr="00953F02">
              <w:rPr>
                <w:rStyle w:val="Hyperlink"/>
                <w:noProof/>
                <w:lang w:val="sr-Latn-RS"/>
              </w:rPr>
              <w:t xml:space="preserve">2.1.3 </w:t>
            </w:r>
            <w:r w:rsidR="00315A7B">
              <w:rPr>
                <w:rStyle w:val="Hyperlink"/>
                <w:rFonts w:cs="Segoe UI"/>
                <w:bCs/>
                <w:smallCaps/>
                <w:noProof/>
                <w:lang w:val="sr-Latn-RS"/>
              </w:rPr>
              <w:t>Odgovorna  i  ovlašć</w:t>
            </w:r>
            <w:r w:rsidR="00FA4B60" w:rsidRPr="00953F02">
              <w:rPr>
                <w:rStyle w:val="Hyperlink"/>
                <w:rFonts w:cs="Segoe UI"/>
                <w:bCs/>
                <w:smallCaps/>
                <w:noProof/>
                <w:lang w:val="sr-Latn-RS"/>
              </w:rPr>
              <w:t>ena  lica</w:t>
            </w:r>
            <w:r w:rsidR="00FA4B60">
              <w:rPr>
                <w:noProof/>
                <w:webHidden/>
              </w:rPr>
              <w:tab/>
            </w:r>
            <w:r w:rsidR="00FA4B60">
              <w:rPr>
                <w:noProof/>
                <w:webHidden/>
              </w:rPr>
              <w:fldChar w:fldCharType="begin"/>
            </w:r>
            <w:r w:rsidR="00FA4B60">
              <w:rPr>
                <w:noProof/>
                <w:webHidden/>
              </w:rPr>
              <w:instrText xml:space="preserve"> PAGEREF _Toc58829316 \h </w:instrText>
            </w:r>
            <w:r w:rsidR="00FA4B60">
              <w:rPr>
                <w:noProof/>
                <w:webHidden/>
              </w:rPr>
            </w:r>
            <w:r w:rsidR="00FA4B60">
              <w:rPr>
                <w:noProof/>
                <w:webHidden/>
              </w:rPr>
              <w:fldChar w:fldCharType="separate"/>
            </w:r>
            <w:r w:rsidR="00604EAC">
              <w:rPr>
                <w:noProof/>
                <w:webHidden/>
              </w:rPr>
              <w:t>20</w:t>
            </w:r>
            <w:r w:rsidR="00FA4B60">
              <w:rPr>
                <w:noProof/>
                <w:webHidden/>
              </w:rPr>
              <w:fldChar w:fldCharType="end"/>
            </w:r>
          </w:hyperlink>
        </w:p>
        <w:p w:rsidR="00FA4B60" w:rsidRDefault="00365526">
          <w:pPr>
            <w:pStyle w:val="TOC2"/>
            <w:tabs>
              <w:tab w:val="right" w:leader="dot" w:pos="9350"/>
            </w:tabs>
            <w:rPr>
              <w:rFonts w:eastAsiaTheme="minorEastAsia"/>
              <w:noProof/>
              <w:color w:val="auto"/>
            </w:rPr>
          </w:pPr>
          <w:hyperlink w:anchor="_Toc58829317" w:history="1">
            <w:r w:rsidR="00FA4B60" w:rsidRPr="00953F02">
              <w:rPr>
                <w:rStyle w:val="Hyperlink"/>
                <w:rFonts w:ascii="Segoe UI" w:hAnsi="Segoe UI" w:cs="Segoe UI"/>
                <w:b/>
                <w:bCs/>
                <w:smallCaps/>
                <w:noProof/>
                <w:lang w:val="sr-Latn-RS"/>
              </w:rPr>
              <w:t>2.2 Dopuna  zahtjeva  za  povraćaj</w:t>
            </w:r>
            <w:r w:rsidR="00FA4B60">
              <w:rPr>
                <w:noProof/>
                <w:webHidden/>
              </w:rPr>
              <w:tab/>
            </w:r>
            <w:r w:rsidR="00FA4B60">
              <w:rPr>
                <w:noProof/>
                <w:webHidden/>
              </w:rPr>
              <w:fldChar w:fldCharType="begin"/>
            </w:r>
            <w:r w:rsidR="00FA4B60">
              <w:rPr>
                <w:noProof/>
                <w:webHidden/>
              </w:rPr>
              <w:instrText xml:space="preserve"> PAGEREF _Toc58829317 \h </w:instrText>
            </w:r>
            <w:r w:rsidR="00FA4B60">
              <w:rPr>
                <w:noProof/>
                <w:webHidden/>
              </w:rPr>
            </w:r>
            <w:r w:rsidR="00FA4B60">
              <w:rPr>
                <w:noProof/>
                <w:webHidden/>
              </w:rPr>
              <w:fldChar w:fldCharType="separate"/>
            </w:r>
            <w:r w:rsidR="00604EAC">
              <w:rPr>
                <w:noProof/>
                <w:webHidden/>
              </w:rPr>
              <w:t>26</w:t>
            </w:r>
            <w:r w:rsidR="00FA4B60">
              <w:rPr>
                <w:noProof/>
                <w:webHidden/>
              </w:rPr>
              <w:fldChar w:fldCharType="end"/>
            </w:r>
          </w:hyperlink>
        </w:p>
        <w:p w:rsidR="00DB3E4E" w:rsidRDefault="00DB3E4E" w:rsidP="00DB3E4E">
          <w:r w:rsidRPr="00E456E7">
            <w:rPr>
              <w:rFonts w:ascii="Segoe UI" w:hAnsi="Segoe UI"/>
              <w:noProof/>
              <w:color w:val="auto"/>
              <w:sz w:val="20"/>
            </w:rPr>
            <w:fldChar w:fldCharType="end"/>
          </w:r>
        </w:p>
      </w:sdtContent>
    </w:sdt>
    <w:p w:rsidR="00DB3E4E" w:rsidRPr="00E716EF" w:rsidRDefault="00DB3E4E" w:rsidP="00DB3E4E">
      <w:pPr>
        <w:tabs>
          <w:tab w:val="left" w:pos="2685"/>
        </w:tabs>
        <w:rPr>
          <w:rFonts w:ascii="Segoe UI" w:hAnsi="Segoe UI" w:cs="Segoe UI"/>
        </w:rPr>
      </w:pPr>
    </w:p>
    <w:p w:rsidR="00DB3E4E" w:rsidRPr="00E716EF" w:rsidRDefault="00DB3E4E" w:rsidP="00DB3E4E">
      <w:pPr>
        <w:tabs>
          <w:tab w:val="left" w:pos="2685"/>
        </w:tabs>
        <w:rPr>
          <w:rFonts w:ascii="Segoe UI" w:hAnsi="Segoe UI" w:cs="Segoe UI"/>
        </w:rPr>
      </w:pPr>
    </w:p>
    <w:p w:rsidR="00DB3E4E" w:rsidRPr="00E716EF" w:rsidRDefault="00DB3E4E" w:rsidP="00DB3E4E">
      <w:pPr>
        <w:tabs>
          <w:tab w:val="left" w:pos="2685"/>
        </w:tabs>
        <w:rPr>
          <w:rFonts w:ascii="Segoe UI" w:hAnsi="Segoe UI" w:cs="Segoe UI"/>
        </w:rPr>
      </w:pPr>
    </w:p>
    <w:p w:rsidR="00DB3E4E" w:rsidRPr="00E716EF" w:rsidRDefault="00DB3E4E" w:rsidP="00DB3E4E">
      <w:pPr>
        <w:tabs>
          <w:tab w:val="left" w:pos="2685"/>
        </w:tabs>
        <w:rPr>
          <w:rFonts w:ascii="Segoe UI" w:hAnsi="Segoe UI" w:cs="Segoe UI"/>
        </w:rPr>
      </w:pPr>
    </w:p>
    <w:p w:rsidR="00DB3E4E" w:rsidRPr="00E716EF" w:rsidRDefault="00DB3E4E" w:rsidP="00DB3E4E">
      <w:pPr>
        <w:tabs>
          <w:tab w:val="left" w:pos="2685"/>
        </w:tabs>
        <w:rPr>
          <w:rFonts w:ascii="Segoe UI" w:hAnsi="Segoe UI" w:cs="Segoe UI"/>
          <w:sz w:val="18"/>
          <w:szCs w:val="18"/>
        </w:rPr>
      </w:pPr>
    </w:p>
    <w:p w:rsidR="00DB3E4E" w:rsidRDefault="00DB3E4E" w:rsidP="00DB3E4E">
      <w:pPr>
        <w:tabs>
          <w:tab w:val="left" w:pos="2685"/>
        </w:tabs>
        <w:rPr>
          <w:rFonts w:ascii="Segoe UI" w:hAnsi="Segoe UI" w:cs="Segoe UI"/>
          <w:color w:val="auto"/>
          <w:sz w:val="18"/>
          <w:szCs w:val="18"/>
          <w:lang w:val="sr-Latn-RS"/>
        </w:rPr>
      </w:pPr>
    </w:p>
    <w:p w:rsidR="00DB3E4E" w:rsidRDefault="00DB3E4E" w:rsidP="00DB3E4E">
      <w:pPr>
        <w:tabs>
          <w:tab w:val="left" w:pos="2685"/>
        </w:tabs>
        <w:rPr>
          <w:rFonts w:ascii="Segoe UI" w:hAnsi="Segoe UI" w:cs="Segoe UI"/>
          <w:color w:val="auto"/>
          <w:sz w:val="18"/>
          <w:szCs w:val="18"/>
          <w:lang w:val="sr-Latn-RS"/>
        </w:rPr>
      </w:pPr>
    </w:p>
    <w:p w:rsidR="00C507F1" w:rsidRDefault="00C507F1" w:rsidP="00DB3E4E">
      <w:pPr>
        <w:tabs>
          <w:tab w:val="left" w:pos="2685"/>
        </w:tabs>
        <w:rPr>
          <w:rFonts w:ascii="Segoe UI" w:hAnsi="Segoe UI" w:cs="Segoe UI"/>
          <w:color w:val="auto"/>
          <w:sz w:val="18"/>
          <w:szCs w:val="18"/>
          <w:lang w:val="sr-Latn-RS"/>
        </w:rPr>
      </w:pPr>
    </w:p>
    <w:p w:rsidR="00C507F1" w:rsidRDefault="00C507F1" w:rsidP="00DB3E4E">
      <w:pPr>
        <w:tabs>
          <w:tab w:val="left" w:pos="2685"/>
        </w:tabs>
        <w:rPr>
          <w:rFonts w:ascii="Segoe UI" w:hAnsi="Segoe UI" w:cs="Segoe UI"/>
          <w:color w:val="auto"/>
          <w:sz w:val="18"/>
          <w:szCs w:val="18"/>
          <w:lang w:val="sr-Latn-RS"/>
        </w:rPr>
      </w:pPr>
    </w:p>
    <w:p w:rsidR="002215A1" w:rsidRDefault="002215A1" w:rsidP="00DB3E4E">
      <w:pPr>
        <w:tabs>
          <w:tab w:val="left" w:pos="2685"/>
        </w:tabs>
        <w:rPr>
          <w:rFonts w:ascii="Segoe UI" w:hAnsi="Segoe UI" w:cs="Segoe UI"/>
          <w:color w:val="auto"/>
          <w:sz w:val="18"/>
          <w:szCs w:val="18"/>
          <w:lang w:val="sr-Latn-RS"/>
        </w:rPr>
      </w:pPr>
    </w:p>
    <w:p w:rsidR="00DB3E4E" w:rsidRDefault="00DB3E4E" w:rsidP="00DB3E4E">
      <w:pPr>
        <w:tabs>
          <w:tab w:val="left" w:pos="2685"/>
        </w:tabs>
        <w:rPr>
          <w:rFonts w:ascii="Segoe UI" w:hAnsi="Segoe UI" w:cs="Segoe UI"/>
          <w:color w:val="auto"/>
          <w:sz w:val="18"/>
          <w:szCs w:val="18"/>
          <w:lang w:val="sr-Latn-RS"/>
        </w:rPr>
      </w:pPr>
    </w:p>
    <w:p w:rsidR="00DB3E4E" w:rsidRDefault="00DB3E4E" w:rsidP="00DB3E4E">
      <w:pPr>
        <w:pStyle w:val="Heading1"/>
        <w:numPr>
          <w:ilvl w:val="0"/>
          <w:numId w:val="10"/>
        </w:numPr>
        <w:rPr>
          <w:rFonts w:ascii="Segoe UI" w:hAnsi="Segoe UI" w:cs="Segoe UI"/>
          <w:b/>
          <w:bCs/>
          <w:smallCaps/>
          <w:color w:val="000000" w:themeColor="text1"/>
          <w:sz w:val="28"/>
          <w:szCs w:val="28"/>
        </w:rPr>
      </w:pPr>
      <w:bookmarkStart w:id="0" w:name="_Toc58419866"/>
      <w:bookmarkStart w:id="1" w:name="_Toc58829306"/>
      <w:r>
        <w:rPr>
          <w:rFonts w:ascii="Segoe UI" w:hAnsi="Segoe UI" w:cs="Segoe UI"/>
          <w:b/>
          <w:bCs/>
          <w:smallCaps/>
          <w:color w:val="000000" w:themeColor="text1"/>
          <w:sz w:val="28"/>
          <w:szCs w:val="28"/>
        </w:rPr>
        <w:lastRenderedPageBreak/>
        <w:t xml:space="preserve">Nova </w:t>
      </w:r>
      <w:proofErr w:type="spellStart"/>
      <w:r>
        <w:rPr>
          <w:rFonts w:ascii="Segoe UI" w:hAnsi="Segoe UI" w:cs="Segoe UI"/>
          <w:b/>
          <w:bCs/>
          <w:smallCaps/>
          <w:color w:val="000000" w:themeColor="text1"/>
          <w:sz w:val="28"/>
          <w:szCs w:val="28"/>
        </w:rPr>
        <w:t>akcizna</w:t>
      </w:r>
      <w:proofErr w:type="spellEnd"/>
      <w:r>
        <w:rPr>
          <w:rFonts w:ascii="Segoe UI" w:hAnsi="Segoe UI" w:cs="Segoe UI"/>
          <w:b/>
          <w:bCs/>
          <w:smallCaps/>
          <w:color w:val="000000" w:themeColor="text1"/>
          <w:sz w:val="28"/>
          <w:szCs w:val="28"/>
        </w:rPr>
        <w:t xml:space="preserve"> </w:t>
      </w:r>
      <w:proofErr w:type="spellStart"/>
      <w:r>
        <w:rPr>
          <w:rFonts w:ascii="Segoe UI" w:hAnsi="Segoe UI" w:cs="Segoe UI"/>
          <w:b/>
          <w:bCs/>
          <w:smallCaps/>
          <w:color w:val="000000" w:themeColor="text1"/>
          <w:sz w:val="28"/>
          <w:szCs w:val="28"/>
        </w:rPr>
        <w:t>aplikacija</w:t>
      </w:r>
      <w:proofErr w:type="spellEnd"/>
      <w:r>
        <w:rPr>
          <w:rFonts w:ascii="Segoe UI" w:hAnsi="Segoe UI" w:cs="Segoe UI"/>
          <w:b/>
          <w:bCs/>
          <w:smallCaps/>
          <w:color w:val="000000" w:themeColor="text1"/>
          <w:sz w:val="28"/>
          <w:szCs w:val="28"/>
        </w:rPr>
        <w:t xml:space="preserve"> – </w:t>
      </w:r>
      <w:proofErr w:type="spellStart"/>
      <w:r>
        <w:rPr>
          <w:rFonts w:ascii="Segoe UI" w:hAnsi="Segoe UI" w:cs="Segoe UI"/>
          <w:b/>
          <w:bCs/>
          <w:smallCaps/>
          <w:color w:val="000000" w:themeColor="text1"/>
          <w:sz w:val="28"/>
          <w:szCs w:val="28"/>
        </w:rPr>
        <w:t>uvodni</w:t>
      </w:r>
      <w:proofErr w:type="spellEnd"/>
      <w:r>
        <w:rPr>
          <w:rFonts w:ascii="Segoe UI" w:hAnsi="Segoe UI" w:cs="Segoe UI"/>
          <w:b/>
          <w:bCs/>
          <w:smallCaps/>
          <w:color w:val="000000" w:themeColor="text1"/>
          <w:sz w:val="28"/>
          <w:szCs w:val="28"/>
        </w:rPr>
        <w:t xml:space="preserve"> </w:t>
      </w:r>
      <w:proofErr w:type="spellStart"/>
      <w:r>
        <w:rPr>
          <w:rFonts w:ascii="Segoe UI" w:hAnsi="Segoe UI" w:cs="Segoe UI"/>
          <w:b/>
          <w:bCs/>
          <w:smallCaps/>
          <w:color w:val="000000" w:themeColor="text1"/>
          <w:sz w:val="28"/>
          <w:szCs w:val="28"/>
        </w:rPr>
        <w:t>dio</w:t>
      </w:r>
      <w:bookmarkEnd w:id="0"/>
      <w:bookmarkEnd w:id="1"/>
      <w:proofErr w:type="spellEnd"/>
    </w:p>
    <w:p w:rsidR="00DB3E4E" w:rsidRDefault="00DB3E4E" w:rsidP="00DB3E4E">
      <w:pPr>
        <w:spacing w:line="360" w:lineRule="auto"/>
        <w:jc w:val="both"/>
        <w:rPr>
          <w:rFonts w:ascii="Segoe UI" w:hAnsi="Segoe UI" w:cs="Segoe UI"/>
          <w:color w:val="000000" w:themeColor="text1"/>
          <w:lang w:val="bs-Latn-BA"/>
        </w:rPr>
      </w:pPr>
    </w:p>
    <w:p w:rsidR="00DB3E4E" w:rsidRDefault="00DB3E4E" w:rsidP="00DB3E4E">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Softver radi na principu komunikacije i</w:t>
      </w:r>
      <w:r>
        <w:rPr>
          <w:rFonts w:ascii="Segoe UI" w:hAnsi="Segoe UI" w:cs="Segoe UI"/>
          <w:color w:val="000000" w:themeColor="text1"/>
          <w:lang w:val="sr-Latn-RS"/>
        </w:rPr>
        <w:t>z</w:t>
      </w:r>
      <w:r>
        <w:rPr>
          <w:rFonts w:ascii="Segoe UI" w:hAnsi="Segoe UI" w:cs="Segoe UI"/>
          <w:color w:val="000000" w:themeColor="text1"/>
          <w:lang w:val="bs-Latn-BA"/>
        </w:rPr>
        <w:t>me</w:t>
      </w:r>
      <w:r>
        <w:rPr>
          <w:rFonts w:ascii="Segoe UI" w:hAnsi="Segoe UI" w:cs="Segoe UI"/>
          <w:color w:val="000000" w:themeColor="text1"/>
          <w:lang w:val="sr-Latn-RS"/>
        </w:rPr>
        <w:t>đu</w:t>
      </w:r>
      <w:r>
        <w:rPr>
          <w:rFonts w:ascii="Segoe UI" w:hAnsi="Segoe UI" w:cs="Segoe UI"/>
          <w:color w:val="000000" w:themeColor="text1"/>
          <w:lang w:val="bs-Latn-BA"/>
        </w:rPr>
        <w:t xml:space="preserve"> spoljnih korisnika (u daljem tekstu: akciznih obveznika) i unutrašnjih korisnika (u daljem tekstu: carinskih službenika). </w:t>
      </w:r>
      <w:r w:rsidR="00302D51">
        <w:rPr>
          <w:rFonts w:ascii="Segoe UI" w:hAnsi="Segoe UI" w:cs="Segoe UI"/>
          <w:color w:val="000000" w:themeColor="text1"/>
          <w:lang w:val="bs-Latn-BA"/>
        </w:rPr>
        <w:t xml:space="preserve">Akcizni obveznik je pravno </w:t>
      </w:r>
      <w:r w:rsidR="00302D51" w:rsidRPr="00302D51">
        <w:rPr>
          <w:rFonts w:ascii="Segoe UI" w:hAnsi="Segoe UI" w:cs="Segoe UI"/>
          <w:color w:val="000000" w:themeColor="text1"/>
          <w:lang w:val="bs-Latn-BA"/>
        </w:rPr>
        <w:t xml:space="preserve">ili fizičko lice koje je proizvođač, odnosno uvoznik akciznih proizvoda, odnosno lice na koje se, u skladu sa Zakonom o akcizama, </w:t>
      </w:r>
      <w:r w:rsidR="00302D51">
        <w:rPr>
          <w:rFonts w:ascii="Segoe UI" w:hAnsi="Segoe UI" w:cs="Segoe UI"/>
          <w:color w:val="000000" w:themeColor="text1"/>
          <w:lang w:val="bs-Latn-BA"/>
        </w:rPr>
        <w:t>može prenijeti akcizna obaveza.</w:t>
      </w:r>
      <w:r>
        <w:rPr>
          <w:rFonts w:ascii="Segoe UI" w:hAnsi="Segoe UI" w:cs="Segoe UI"/>
          <w:color w:val="000000" w:themeColor="text1"/>
          <w:lang w:val="bs-Latn-BA"/>
        </w:rPr>
        <w:t xml:space="preserve"> Carinski službenik može da administrira aplikaciju, te da zaprima, vraća na dopunu i odobrava zahtjeve zaprimljene od strane akciznih obveznika.</w:t>
      </w:r>
    </w:p>
    <w:p w:rsidR="00DB3E4E" w:rsidRDefault="00DB3E4E" w:rsidP="00DB3E4E">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Spoljni dio aplikacije (dio za akcizne obveznike)</w:t>
      </w:r>
      <w:r w:rsidR="0084739B">
        <w:rPr>
          <w:rFonts w:ascii="Segoe UI" w:hAnsi="Segoe UI" w:cs="Segoe UI"/>
          <w:color w:val="000000" w:themeColor="text1"/>
          <w:lang w:val="bs-Latn-BA"/>
        </w:rPr>
        <w:t xml:space="preserve"> se pokreće u web pretraživaču koristeći sljedeću</w:t>
      </w:r>
      <w:r>
        <w:rPr>
          <w:rFonts w:ascii="Segoe UI" w:hAnsi="Segoe UI" w:cs="Segoe UI"/>
          <w:color w:val="000000" w:themeColor="text1"/>
          <w:lang w:val="bs-Latn-BA"/>
        </w:rPr>
        <w:t xml:space="preserve"> url</w:t>
      </w:r>
      <w:r w:rsidR="0084739B">
        <w:rPr>
          <w:rFonts w:ascii="Segoe UI" w:hAnsi="Segoe UI" w:cs="Segoe UI"/>
          <w:color w:val="000000" w:themeColor="text1"/>
          <w:lang w:val="bs-Latn-BA"/>
        </w:rPr>
        <w:t xml:space="preserve"> adresu</w:t>
      </w:r>
      <w:r>
        <w:rPr>
          <w:rFonts w:ascii="Segoe UI" w:hAnsi="Segoe UI" w:cs="Segoe UI"/>
          <w:color w:val="000000" w:themeColor="text1"/>
          <w:lang w:val="bs-Latn-BA"/>
        </w:rPr>
        <w:t xml:space="preserve">: </w:t>
      </w:r>
      <w:hyperlink r:id="rId8" w:history="1">
        <w:r w:rsidR="00EB2C89">
          <w:rPr>
            <w:rStyle w:val="Hyperlink"/>
            <w:rFonts w:ascii="Segoe UI" w:hAnsi="Segoe UI" w:cs="Segoe UI"/>
            <w:lang w:val="bs-Latn-BA"/>
          </w:rPr>
          <w:t>https://akcize.ecarina.me</w:t>
        </w:r>
      </w:hyperlink>
      <w:r>
        <w:rPr>
          <w:rFonts w:ascii="Segoe UI" w:hAnsi="Segoe UI" w:cs="Segoe UI"/>
          <w:color w:val="000000" w:themeColor="text1"/>
          <w:lang w:val="bs-Latn-BA"/>
        </w:rPr>
        <w:t xml:space="preserve">. Nakon toga, prikazuje se </w:t>
      </w:r>
      <w:r w:rsidR="0084739B">
        <w:rPr>
          <w:rFonts w:ascii="Segoe UI" w:hAnsi="Segoe UI" w:cs="Segoe UI"/>
          <w:color w:val="000000" w:themeColor="text1"/>
          <w:lang w:val="bs-Latn-BA"/>
        </w:rPr>
        <w:t>forma za logovanje</w:t>
      </w:r>
      <w:r>
        <w:rPr>
          <w:rFonts w:ascii="Segoe UI" w:hAnsi="Segoe UI" w:cs="Segoe UI"/>
          <w:color w:val="000000" w:themeColor="text1"/>
          <w:lang w:val="bs-Latn-BA"/>
        </w:rPr>
        <w:t>, kao na sljedećoj slici.</w:t>
      </w:r>
    </w:p>
    <w:p w:rsidR="00DB3E4E" w:rsidRDefault="00C4368F" w:rsidP="00C4368F">
      <w:pPr>
        <w:spacing w:line="360" w:lineRule="auto"/>
        <w:jc w:val="center"/>
        <w:rPr>
          <w:rFonts w:ascii="Segoe UI" w:hAnsi="Segoe UI" w:cs="Segoe UI"/>
          <w:color w:val="000000" w:themeColor="text1"/>
          <w:lang w:val="bs-Latn-BA"/>
        </w:rPr>
      </w:pPr>
      <w:r>
        <w:rPr>
          <w:rFonts w:ascii="Segoe UI" w:hAnsi="Segoe UI" w:cs="Segoe UI"/>
          <w:noProof/>
          <w:color w:val="000000" w:themeColor="text1"/>
          <w:lang w:val="bs-Latn-BA"/>
        </w:rPr>
        <w:drawing>
          <wp:inline distT="0" distB="0" distL="0" distR="0">
            <wp:extent cx="5058481" cy="3000794"/>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1.png"/>
                    <pic:cNvPicPr/>
                  </pic:nvPicPr>
                  <pic:blipFill>
                    <a:blip r:embed="rId9">
                      <a:extLst>
                        <a:ext uri="{28A0092B-C50C-407E-A947-70E740481C1C}">
                          <a14:useLocalDpi xmlns:a14="http://schemas.microsoft.com/office/drawing/2010/main" val="0"/>
                        </a:ext>
                      </a:extLst>
                    </a:blip>
                    <a:stretch>
                      <a:fillRect/>
                    </a:stretch>
                  </pic:blipFill>
                  <pic:spPr>
                    <a:xfrm>
                      <a:off x="0" y="0"/>
                      <a:ext cx="5058481" cy="3000794"/>
                    </a:xfrm>
                    <a:prstGeom prst="rect">
                      <a:avLst/>
                    </a:prstGeom>
                  </pic:spPr>
                </pic:pic>
              </a:graphicData>
            </a:graphic>
          </wp:inline>
        </w:drawing>
      </w:r>
    </w:p>
    <w:p w:rsidR="00DB3E4E" w:rsidRDefault="00DB3E4E" w:rsidP="00DB3E4E">
      <w:pPr>
        <w:spacing w:line="360" w:lineRule="auto"/>
        <w:jc w:val="center"/>
        <w:rPr>
          <w:rFonts w:ascii="Segoe UI" w:hAnsi="Segoe UI" w:cs="Segoe UI"/>
          <w:i/>
          <w:color w:val="000000" w:themeColor="text1"/>
          <w:lang w:val="bs-Latn-BA"/>
        </w:rPr>
      </w:pPr>
    </w:p>
    <w:p w:rsidR="00C4368F" w:rsidRDefault="00C4368F" w:rsidP="00C4368F">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Potrebno je kliknuti na dugme „Logovanje elektronskim certifikatom“ i unijeti PIN certifikata. Ako je ova akcija prošla uspješno, akcizni obveznik je uspješno prijavljen u sistem. </w:t>
      </w:r>
    </w:p>
    <w:p w:rsidR="00DB3E4E" w:rsidRDefault="00DB3E4E" w:rsidP="00DB3E4E">
      <w:pPr>
        <w:spacing w:line="360" w:lineRule="auto"/>
        <w:jc w:val="both"/>
        <w:rPr>
          <w:rFonts w:ascii="Segoe UI" w:hAnsi="Segoe UI" w:cs="Segoe UI"/>
          <w:color w:val="000000" w:themeColor="text1"/>
          <w:lang w:val="bs-Latn-BA"/>
        </w:rPr>
      </w:pPr>
    </w:p>
    <w:p w:rsidR="00DB3E4E" w:rsidRDefault="00DB3E4E" w:rsidP="00DB3E4E">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3770E243" wp14:editId="00A4E6E1">
            <wp:extent cx="5943600" cy="24098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409825"/>
                    </a:xfrm>
                    <a:prstGeom prst="rect">
                      <a:avLst/>
                    </a:prstGeom>
                    <a:noFill/>
                    <a:ln>
                      <a:noFill/>
                    </a:ln>
                  </pic:spPr>
                </pic:pic>
              </a:graphicData>
            </a:graphic>
          </wp:inline>
        </w:drawing>
      </w:r>
    </w:p>
    <w:p w:rsidR="00DB3E4E" w:rsidRDefault="00DB3E4E" w:rsidP="00DB3E4E">
      <w:pPr>
        <w:spacing w:line="360" w:lineRule="auto"/>
        <w:jc w:val="both"/>
        <w:rPr>
          <w:rFonts w:ascii="Segoe UI" w:hAnsi="Segoe UI" w:cs="Segoe UI"/>
          <w:noProof/>
          <w:color w:val="000000" w:themeColor="text1"/>
        </w:rPr>
      </w:pPr>
    </w:p>
    <w:p w:rsidR="00DB3E4E" w:rsidRDefault="00DB3E4E" w:rsidP="00DB3E4E">
      <w:pPr>
        <w:rPr>
          <w:lang w:val="sr-Latn-RS"/>
        </w:rPr>
      </w:pPr>
    </w:p>
    <w:p w:rsidR="00DB3E4E" w:rsidRDefault="00DB3E4E" w:rsidP="00DB3E4E">
      <w:pPr>
        <w:rPr>
          <w:lang w:val="sr-Latn-RS"/>
        </w:rPr>
      </w:pPr>
    </w:p>
    <w:p w:rsidR="00DB3E4E" w:rsidRDefault="00DB3E4E" w:rsidP="00DB3E4E">
      <w:pPr>
        <w:rPr>
          <w:lang w:val="sr-Latn-RS"/>
        </w:rPr>
      </w:pPr>
    </w:p>
    <w:p w:rsidR="00DB3E4E" w:rsidRDefault="00DB3E4E" w:rsidP="00DB3E4E">
      <w:pPr>
        <w:rPr>
          <w:lang w:val="sr-Latn-RS"/>
        </w:rPr>
      </w:pPr>
    </w:p>
    <w:p w:rsidR="00DB3E4E" w:rsidRDefault="00DB3E4E" w:rsidP="00DB3E4E">
      <w:pPr>
        <w:rPr>
          <w:lang w:val="sr-Latn-RS"/>
        </w:rPr>
      </w:pPr>
    </w:p>
    <w:p w:rsidR="00DB3E4E" w:rsidRDefault="00DB3E4E" w:rsidP="00DB3E4E">
      <w:pPr>
        <w:rPr>
          <w:lang w:val="sr-Latn-RS"/>
        </w:rPr>
      </w:pPr>
    </w:p>
    <w:p w:rsidR="00DB3E4E" w:rsidRDefault="00DB3E4E" w:rsidP="00DB3E4E">
      <w:pPr>
        <w:rPr>
          <w:lang w:val="sr-Latn-RS"/>
        </w:rPr>
      </w:pPr>
    </w:p>
    <w:p w:rsidR="00DB3E4E" w:rsidRDefault="00DB3E4E" w:rsidP="00DB3E4E">
      <w:pPr>
        <w:rPr>
          <w:lang w:val="sr-Latn-RS"/>
        </w:rPr>
      </w:pPr>
    </w:p>
    <w:p w:rsidR="00DB3E4E" w:rsidRDefault="00DB3E4E" w:rsidP="00DB3E4E">
      <w:pPr>
        <w:rPr>
          <w:lang w:val="sr-Latn-RS"/>
        </w:rPr>
      </w:pPr>
    </w:p>
    <w:p w:rsidR="00DB3E4E" w:rsidRDefault="00DB3E4E" w:rsidP="00DB3E4E">
      <w:pPr>
        <w:rPr>
          <w:lang w:val="sr-Latn-RS"/>
        </w:rPr>
      </w:pPr>
    </w:p>
    <w:p w:rsidR="00DB3E4E" w:rsidRDefault="00DB3E4E" w:rsidP="00DB3E4E">
      <w:pPr>
        <w:rPr>
          <w:lang w:val="sr-Latn-RS"/>
        </w:rPr>
      </w:pPr>
    </w:p>
    <w:p w:rsidR="00DB3E4E" w:rsidRDefault="00DB3E4E" w:rsidP="00DB3E4E">
      <w:pPr>
        <w:spacing w:after="0" w:line="360" w:lineRule="auto"/>
        <w:ind w:right="238"/>
        <w:jc w:val="both"/>
        <w:rPr>
          <w:rFonts w:ascii="Segoe UI" w:eastAsia="Times New Roman" w:hAnsi="Segoe UI" w:cs="Segoe UI"/>
          <w:color w:val="000000" w:themeColor="text1"/>
        </w:rPr>
      </w:pPr>
    </w:p>
    <w:p w:rsidR="00C4368F" w:rsidRDefault="00C4368F" w:rsidP="00DB3E4E">
      <w:pPr>
        <w:spacing w:after="0" w:line="360" w:lineRule="auto"/>
        <w:ind w:right="238"/>
        <w:jc w:val="both"/>
        <w:rPr>
          <w:rFonts w:ascii="Segoe UI" w:eastAsia="Times New Roman" w:hAnsi="Segoe UI" w:cs="Segoe UI"/>
          <w:color w:val="000000" w:themeColor="text1"/>
        </w:rPr>
      </w:pPr>
    </w:p>
    <w:p w:rsidR="00DB3E4E" w:rsidRDefault="00DB3E4E" w:rsidP="00DB3E4E">
      <w:pPr>
        <w:pStyle w:val="Heading1"/>
        <w:numPr>
          <w:ilvl w:val="0"/>
          <w:numId w:val="10"/>
        </w:numPr>
        <w:rPr>
          <w:rFonts w:ascii="Segoe UI" w:hAnsi="Segoe UI" w:cs="Segoe UI"/>
          <w:b/>
          <w:bCs/>
          <w:smallCaps/>
          <w:color w:val="000000" w:themeColor="text1"/>
          <w:sz w:val="28"/>
          <w:szCs w:val="28"/>
        </w:rPr>
      </w:pPr>
      <w:bookmarkStart w:id="2" w:name="_Toc58419867"/>
      <w:bookmarkStart w:id="3" w:name="_Toc58829307"/>
      <w:proofErr w:type="spellStart"/>
      <w:r>
        <w:rPr>
          <w:rFonts w:ascii="Segoe UI" w:hAnsi="Segoe UI" w:cs="Segoe UI"/>
          <w:b/>
          <w:bCs/>
          <w:smallCaps/>
          <w:color w:val="000000" w:themeColor="text1"/>
          <w:sz w:val="28"/>
          <w:szCs w:val="28"/>
        </w:rPr>
        <w:lastRenderedPageBreak/>
        <w:t>Zahtjevi</w:t>
      </w:r>
      <w:proofErr w:type="spellEnd"/>
      <w:r>
        <w:rPr>
          <w:rFonts w:ascii="Segoe UI" w:hAnsi="Segoe UI" w:cs="Segoe UI"/>
          <w:b/>
          <w:bCs/>
          <w:smallCaps/>
          <w:color w:val="000000" w:themeColor="text1"/>
          <w:sz w:val="28"/>
          <w:szCs w:val="28"/>
        </w:rPr>
        <w:t xml:space="preserve"> za </w:t>
      </w:r>
      <w:bookmarkStart w:id="4" w:name="_GoBack"/>
      <w:bookmarkEnd w:id="4"/>
      <w:proofErr w:type="spellStart"/>
      <w:r>
        <w:rPr>
          <w:rFonts w:ascii="Segoe UI" w:hAnsi="Segoe UI" w:cs="Segoe UI"/>
          <w:b/>
          <w:bCs/>
          <w:smallCaps/>
          <w:color w:val="000000" w:themeColor="text1"/>
          <w:sz w:val="28"/>
          <w:szCs w:val="28"/>
        </w:rPr>
        <w:t>povraćaj</w:t>
      </w:r>
      <w:bookmarkEnd w:id="2"/>
      <w:bookmarkEnd w:id="3"/>
      <w:proofErr w:type="spellEnd"/>
    </w:p>
    <w:p w:rsidR="00DB3E4E" w:rsidRDefault="00DB3E4E" w:rsidP="00DB3E4E"/>
    <w:p w:rsidR="00DB3E4E" w:rsidRDefault="00DB3E4E" w:rsidP="00DB3E4E">
      <w:pPr>
        <w:jc w:val="both"/>
        <w:rPr>
          <w:rFonts w:ascii="Segoe UI" w:hAnsi="Segoe UI" w:cs="Segoe UI"/>
          <w:color w:val="auto"/>
        </w:rPr>
      </w:pPr>
      <w:r>
        <w:rPr>
          <w:rFonts w:ascii="Segoe UI" w:hAnsi="Segoe UI" w:cs="Segoe UI"/>
          <w:color w:val="auto"/>
        </w:rPr>
        <w:t xml:space="preserve">U </w:t>
      </w:r>
      <w:proofErr w:type="spellStart"/>
      <w:r>
        <w:rPr>
          <w:rFonts w:ascii="Segoe UI" w:hAnsi="Segoe UI" w:cs="Segoe UI"/>
          <w:color w:val="auto"/>
        </w:rPr>
        <w:t>zavisnosti</w:t>
      </w:r>
      <w:proofErr w:type="spellEnd"/>
      <w:r>
        <w:rPr>
          <w:rFonts w:ascii="Segoe UI" w:hAnsi="Segoe UI" w:cs="Segoe UI"/>
          <w:color w:val="auto"/>
        </w:rPr>
        <w:t xml:space="preserve"> </w:t>
      </w:r>
      <w:proofErr w:type="spellStart"/>
      <w:r>
        <w:rPr>
          <w:rFonts w:ascii="Segoe UI" w:hAnsi="Segoe UI" w:cs="Segoe UI"/>
          <w:color w:val="auto"/>
        </w:rPr>
        <w:t>od</w:t>
      </w:r>
      <w:proofErr w:type="spellEnd"/>
      <w:r>
        <w:rPr>
          <w:rFonts w:ascii="Segoe UI" w:hAnsi="Segoe UI" w:cs="Segoe UI"/>
          <w:color w:val="auto"/>
        </w:rPr>
        <w:t xml:space="preserve"> </w:t>
      </w:r>
      <w:proofErr w:type="spellStart"/>
      <w:r>
        <w:rPr>
          <w:rFonts w:ascii="Segoe UI" w:hAnsi="Segoe UI" w:cs="Segoe UI"/>
          <w:color w:val="auto"/>
        </w:rPr>
        <w:t>potrebe</w:t>
      </w:r>
      <w:proofErr w:type="spellEnd"/>
      <w:r>
        <w:rPr>
          <w:rFonts w:ascii="Segoe UI" w:hAnsi="Segoe UI" w:cs="Segoe UI"/>
          <w:color w:val="auto"/>
        </w:rPr>
        <w:t xml:space="preserve">, </w:t>
      </w:r>
      <w:proofErr w:type="spellStart"/>
      <w:r>
        <w:rPr>
          <w:rFonts w:ascii="Segoe UI" w:hAnsi="Segoe UI" w:cs="Segoe UI"/>
          <w:color w:val="auto"/>
        </w:rPr>
        <w:t>akcizni</w:t>
      </w:r>
      <w:proofErr w:type="spellEnd"/>
      <w:r>
        <w:rPr>
          <w:rFonts w:ascii="Segoe UI" w:hAnsi="Segoe UI" w:cs="Segoe UI"/>
          <w:color w:val="auto"/>
        </w:rPr>
        <w:t xml:space="preserve"> </w:t>
      </w:r>
      <w:proofErr w:type="spellStart"/>
      <w:r>
        <w:rPr>
          <w:rFonts w:ascii="Segoe UI" w:hAnsi="Segoe UI" w:cs="Segoe UI"/>
          <w:color w:val="auto"/>
        </w:rPr>
        <w:t>obveznik</w:t>
      </w:r>
      <w:proofErr w:type="spellEnd"/>
      <w:r>
        <w:rPr>
          <w:rFonts w:ascii="Segoe UI" w:hAnsi="Segoe UI" w:cs="Segoe UI"/>
          <w:color w:val="auto"/>
        </w:rPr>
        <w:t xml:space="preserve"> </w:t>
      </w:r>
      <w:proofErr w:type="spellStart"/>
      <w:r>
        <w:rPr>
          <w:rFonts w:ascii="Segoe UI" w:hAnsi="Segoe UI" w:cs="Segoe UI"/>
          <w:color w:val="auto"/>
        </w:rPr>
        <w:t>će</w:t>
      </w:r>
      <w:proofErr w:type="spellEnd"/>
      <w:r>
        <w:rPr>
          <w:rFonts w:ascii="Segoe UI" w:hAnsi="Segoe UI" w:cs="Segoe UI"/>
          <w:color w:val="auto"/>
        </w:rPr>
        <w:t xml:space="preserve"> </w:t>
      </w:r>
      <w:proofErr w:type="spellStart"/>
      <w:r>
        <w:rPr>
          <w:rFonts w:ascii="Segoe UI" w:hAnsi="Segoe UI" w:cs="Segoe UI"/>
          <w:color w:val="auto"/>
        </w:rPr>
        <w:t>moći</w:t>
      </w:r>
      <w:proofErr w:type="spellEnd"/>
      <w:r>
        <w:rPr>
          <w:rFonts w:ascii="Segoe UI" w:hAnsi="Segoe UI" w:cs="Segoe UI"/>
          <w:color w:val="auto"/>
        </w:rPr>
        <w:t xml:space="preserve"> </w:t>
      </w:r>
      <w:proofErr w:type="spellStart"/>
      <w:r>
        <w:rPr>
          <w:rFonts w:ascii="Segoe UI" w:hAnsi="Segoe UI" w:cs="Segoe UI"/>
          <w:color w:val="auto"/>
        </w:rPr>
        <w:t>podnijeti</w:t>
      </w:r>
      <w:proofErr w:type="spellEnd"/>
      <w:r>
        <w:rPr>
          <w:rFonts w:ascii="Segoe UI" w:hAnsi="Segoe UI" w:cs="Segoe UI"/>
          <w:color w:val="auto"/>
        </w:rPr>
        <w:t xml:space="preserve"> 5 </w:t>
      </w:r>
      <w:proofErr w:type="spellStart"/>
      <w:r>
        <w:rPr>
          <w:rFonts w:ascii="Segoe UI" w:hAnsi="Segoe UI" w:cs="Segoe UI"/>
          <w:color w:val="auto"/>
        </w:rPr>
        <w:t>vrsta</w:t>
      </w:r>
      <w:proofErr w:type="spellEnd"/>
      <w:r>
        <w:rPr>
          <w:rFonts w:ascii="Segoe UI" w:hAnsi="Segoe UI" w:cs="Segoe UI"/>
          <w:color w:val="auto"/>
        </w:rPr>
        <w:t xml:space="preserve"> </w:t>
      </w:r>
      <w:proofErr w:type="spellStart"/>
      <w:r>
        <w:rPr>
          <w:rFonts w:ascii="Segoe UI" w:hAnsi="Segoe UI" w:cs="Segoe UI"/>
          <w:color w:val="auto"/>
        </w:rPr>
        <w:t>zahtjeva</w:t>
      </w:r>
      <w:proofErr w:type="spellEnd"/>
      <w:r>
        <w:rPr>
          <w:rFonts w:ascii="Segoe UI" w:hAnsi="Segoe UI" w:cs="Segoe UI"/>
          <w:color w:val="auto"/>
        </w:rPr>
        <w:t xml:space="preserve"> za </w:t>
      </w:r>
      <w:proofErr w:type="spellStart"/>
      <w:r>
        <w:rPr>
          <w:rFonts w:ascii="Segoe UI" w:hAnsi="Segoe UI" w:cs="Segoe UI"/>
          <w:color w:val="auto"/>
        </w:rPr>
        <w:t>povraćaj</w:t>
      </w:r>
      <w:proofErr w:type="spellEnd"/>
      <w:r>
        <w:rPr>
          <w:rFonts w:ascii="Segoe UI" w:hAnsi="Segoe UI" w:cs="Segoe UI"/>
          <w:color w:val="auto"/>
        </w:rPr>
        <w:t xml:space="preserve">. To </w:t>
      </w:r>
      <w:proofErr w:type="spellStart"/>
      <w:r>
        <w:rPr>
          <w:rFonts w:ascii="Segoe UI" w:hAnsi="Segoe UI" w:cs="Segoe UI"/>
          <w:color w:val="auto"/>
        </w:rPr>
        <w:t>su</w:t>
      </w:r>
      <w:proofErr w:type="spellEnd"/>
      <w:r>
        <w:rPr>
          <w:rFonts w:ascii="Segoe UI" w:hAnsi="Segoe UI" w:cs="Segoe UI"/>
          <w:color w:val="auto"/>
        </w:rPr>
        <w:t>:</w:t>
      </w:r>
    </w:p>
    <w:p w:rsidR="00DB3E4E" w:rsidRDefault="00DB3E4E" w:rsidP="00DB3E4E">
      <w:pPr>
        <w:pStyle w:val="ListParagraph"/>
        <w:numPr>
          <w:ilvl w:val="0"/>
          <w:numId w:val="13"/>
        </w:numPr>
        <w:spacing w:line="360" w:lineRule="auto"/>
        <w:ind w:left="714" w:hanging="357"/>
        <w:jc w:val="both"/>
        <w:rPr>
          <w:rFonts w:ascii="Segoe UI" w:hAnsi="Segoe UI" w:cs="Segoe UI"/>
          <w:color w:val="auto"/>
        </w:rPr>
      </w:pPr>
      <w:r>
        <w:rPr>
          <w:rFonts w:ascii="Segoe UI" w:hAnsi="Segoe UI" w:cs="Segoe UI"/>
          <w:color w:val="auto"/>
        </w:rPr>
        <w:t xml:space="preserve">ZDPDA-2 – </w:t>
      </w:r>
      <w:proofErr w:type="spellStart"/>
      <w:r>
        <w:rPr>
          <w:rFonts w:ascii="Segoe UI" w:hAnsi="Segoe UI" w:cs="Segoe UI"/>
          <w:color w:val="auto"/>
        </w:rPr>
        <w:t>Zahtjev</w:t>
      </w:r>
      <w:proofErr w:type="spellEnd"/>
      <w:r>
        <w:rPr>
          <w:rFonts w:ascii="Segoe UI" w:hAnsi="Segoe UI" w:cs="Segoe UI"/>
          <w:color w:val="auto"/>
        </w:rPr>
        <w:t xml:space="preserve"> za </w:t>
      </w:r>
      <w:proofErr w:type="spellStart"/>
      <w:r>
        <w:rPr>
          <w:rFonts w:ascii="Segoe UI" w:hAnsi="Segoe UI" w:cs="Segoe UI"/>
          <w:color w:val="auto"/>
        </w:rPr>
        <w:t>povraćaj</w:t>
      </w:r>
      <w:proofErr w:type="spellEnd"/>
      <w:r>
        <w:rPr>
          <w:rFonts w:ascii="Segoe UI" w:hAnsi="Segoe UI" w:cs="Segoe UI"/>
          <w:color w:val="auto"/>
        </w:rPr>
        <w:t xml:space="preserve"> </w:t>
      </w:r>
      <w:proofErr w:type="spellStart"/>
      <w:r>
        <w:rPr>
          <w:rFonts w:ascii="Segoe UI" w:hAnsi="Segoe UI" w:cs="Segoe UI"/>
          <w:color w:val="auto"/>
        </w:rPr>
        <w:t>dijela</w:t>
      </w:r>
      <w:proofErr w:type="spellEnd"/>
      <w:r>
        <w:rPr>
          <w:rFonts w:ascii="Segoe UI" w:hAnsi="Segoe UI" w:cs="Segoe UI"/>
          <w:color w:val="auto"/>
        </w:rPr>
        <w:t xml:space="preserve"> </w:t>
      </w:r>
      <w:proofErr w:type="spellStart"/>
      <w:r>
        <w:rPr>
          <w:rFonts w:ascii="Segoe UI" w:hAnsi="Segoe UI" w:cs="Segoe UI"/>
          <w:color w:val="auto"/>
        </w:rPr>
        <w:t>plaćene</w:t>
      </w:r>
      <w:proofErr w:type="spellEnd"/>
      <w:r>
        <w:rPr>
          <w:rFonts w:ascii="Segoe UI" w:hAnsi="Segoe UI" w:cs="Segoe UI"/>
          <w:color w:val="auto"/>
        </w:rPr>
        <w:t xml:space="preserve"> </w:t>
      </w:r>
      <w:proofErr w:type="spellStart"/>
      <w:r>
        <w:rPr>
          <w:rFonts w:ascii="Segoe UI" w:hAnsi="Segoe UI" w:cs="Segoe UI"/>
          <w:color w:val="auto"/>
        </w:rPr>
        <w:t>akcize</w:t>
      </w:r>
      <w:proofErr w:type="spellEnd"/>
      <w:r>
        <w:rPr>
          <w:rFonts w:ascii="Segoe UI" w:hAnsi="Segoe UI" w:cs="Segoe UI"/>
          <w:color w:val="auto"/>
        </w:rPr>
        <w:t xml:space="preserve"> </w:t>
      </w:r>
      <w:proofErr w:type="spellStart"/>
      <w:r>
        <w:rPr>
          <w:rFonts w:ascii="Segoe UI" w:hAnsi="Segoe UI" w:cs="Segoe UI"/>
          <w:color w:val="auto"/>
        </w:rPr>
        <w:t>na</w:t>
      </w:r>
      <w:proofErr w:type="spellEnd"/>
      <w:r>
        <w:rPr>
          <w:rFonts w:ascii="Segoe UI" w:hAnsi="Segoe UI" w:cs="Segoe UI"/>
          <w:color w:val="auto"/>
        </w:rPr>
        <w:t xml:space="preserve"> </w:t>
      </w:r>
      <w:proofErr w:type="spellStart"/>
      <w:r>
        <w:rPr>
          <w:rFonts w:ascii="Segoe UI" w:hAnsi="Segoe UI" w:cs="Segoe UI"/>
          <w:color w:val="auto"/>
        </w:rPr>
        <w:t>eurodizel</w:t>
      </w:r>
      <w:proofErr w:type="spellEnd"/>
      <w:r>
        <w:rPr>
          <w:rFonts w:ascii="Segoe UI" w:hAnsi="Segoe UI" w:cs="Segoe UI"/>
          <w:color w:val="auto"/>
        </w:rPr>
        <w:t xml:space="preserve"> </w:t>
      </w:r>
      <w:proofErr w:type="spellStart"/>
      <w:r>
        <w:rPr>
          <w:rFonts w:ascii="Segoe UI" w:hAnsi="Segoe UI" w:cs="Segoe UI"/>
          <w:color w:val="auto"/>
        </w:rPr>
        <w:t>koji</w:t>
      </w:r>
      <w:proofErr w:type="spellEnd"/>
      <w:r>
        <w:rPr>
          <w:rFonts w:ascii="Segoe UI" w:hAnsi="Segoe UI" w:cs="Segoe UI"/>
          <w:color w:val="auto"/>
        </w:rPr>
        <w:t xml:space="preserve"> se </w:t>
      </w:r>
      <w:proofErr w:type="spellStart"/>
      <w:r>
        <w:rPr>
          <w:rFonts w:ascii="Segoe UI" w:hAnsi="Segoe UI" w:cs="Segoe UI"/>
          <w:color w:val="auto"/>
        </w:rPr>
        <w:t>koristi</w:t>
      </w:r>
      <w:proofErr w:type="spellEnd"/>
      <w:r>
        <w:rPr>
          <w:rFonts w:ascii="Segoe UI" w:hAnsi="Segoe UI" w:cs="Segoe UI"/>
          <w:color w:val="auto"/>
        </w:rPr>
        <w:t xml:space="preserve"> u </w:t>
      </w:r>
      <w:proofErr w:type="spellStart"/>
      <w:r>
        <w:rPr>
          <w:rFonts w:ascii="Segoe UI" w:hAnsi="Segoe UI" w:cs="Segoe UI"/>
          <w:color w:val="auto"/>
        </w:rPr>
        <w:t>industrijske</w:t>
      </w:r>
      <w:proofErr w:type="spellEnd"/>
      <w:r>
        <w:rPr>
          <w:rFonts w:ascii="Segoe UI" w:hAnsi="Segoe UI" w:cs="Segoe UI"/>
          <w:color w:val="auto"/>
        </w:rPr>
        <w:t xml:space="preserve"> i </w:t>
      </w:r>
      <w:proofErr w:type="spellStart"/>
      <w:r>
        <w:rPr>
          <w:rFonts w:ascii="Segoe UI" w:hAnsi="Segoe UI" w:cs="Segoe UI"/>
          <w:color w:val="auto"/>
        </w:rPr>
        <w:t>komercijalne</w:t>
      </w:r>
      <w:proofErr w:type="spellEnd"/>
      <w:r>
        <w:rPr>
          <w:rFonts w:ascii="Segoe UI" w:hAnsi="Segoe UI" w:cs="Segoe UI"/>
          <w:color w:val="auto"/>
        </w:rPr>
        <w:t xml:space="preserve"> </w:t>
      </w:r>
      <w:proofErr w:type="spellStart"/>
      <w:r>
        <w:rPr>
          <w:rFonts w:ascii="Segoe UI" w:hAnsi="Segoe UI" w:cs="Segoe UI"/>
          <w:color w:val="auto"/>
        </w:rPr>
        <w:t>svrhe</w:t>
      </w:r>
      <w:proofErr w:type="spellEnd"/>
    </w:p>
    <w:p w:rsidR="00DB3E4E" w:rsidRDefault="00DB3E4E" w:rsidP="00DB3E4E">
      <w:pPr>
        <w:pStyle w:val="ListParagraph"/>
        <w:numPr>
          <w:ilvl w:val="0"/>
          <w:numId w:val="13"/>
        </w:numPr>
        <w:spacing w:line="360" w:lineRule="auto"/>
        <w:ind w:left="714" w:hanging="357"/>
        <w:jc w:val="both"/>
        <w:rPr>
          <w:rFonts w:ascii="Segoe UI" w:hAnsi="Segoe UI" w:cs="Segoe UI"/>
          <w:color w:val="auto"/>
        </w:rPr>
      </w:pPr>
      <w:r>
        <w:rPr>
          <w:rFonts w:ascii="Segoe UI" w:hAnsi="Segoe UI" w:cs="Segoe UI"/>
          <w:color w:val="auto"/>
        </w:rPr>
        <w:t xml:space="preserve">ZPDPA-3 – </w:t>
      </w:r>
      <w:proofErr w:type="spellStart"/>
      <w:r>
        <w:rPr>
          <w:rFonts w:ascii="Segoe UI" w:hAnsi="Segoe UI" w:cs="Segoe UI"/>
          <w:color w:val="auto"/>
        </w:rPr>
        <w:t>Zahtjev</w:t>
      </w:r>
      <w:proofErr w:type="spellEnd"/>
      <w:r>
        <w:rPr>
          <w:rFonts w:ascii="Segoe UI" w:hAnsi="Segoe UI" w:cs="Segoe UI"/>
          <w:color w:val="auto"/>
        </w:rPr>
        <w:t xml:space="preserve"> za </w:t>
      </w:r>
      <w:proofErr w:type="spellStart"/>
      <w:r>
        <w:rPr>
          <w:rFonts w:ascii="Segoe UI" w:hAnsi="Segoe UI" w:cs="Segoe UI"/>
          <w:color w:val="auto"/>
        </w:rPr>
        <w:t>povraćaj</w:t>
      </w:r>
      <w:proofErr w:type="spellEnd"/>
      <w:r>
        <w:rPr>
          <w:rFonts w:ascii="Segoe UI" w:hAnsi="Segoe UI" w:cs="Segoe UI"/>
          <w:color w:val="auto"/>
        </w:rPr>
        <w:t xml:space="preserve"> </w:t>
      </w:r>
      <w:proofErr w:type="spellStart"/>
      <w:r>
        <w:rPr>
          <w:rFonts w:ascii="Segoe UI" w:hAnsi="Segoe UI" w:cs="Segoe UI"/>
          <w:color w:val="auto"/>
        </w:rPr>
        <w:t>dijela</w:t>
      </w:r>
      <w:proofErr w:type="spellEnd"/>
      <w:r>
        <w:rPr>
          <w:rFonts w:ascii="Segoe UI" w:hAnsi="Segoe UI" w:cs="Segoe UI"/>
          <w:color w:val="auto"/>
        </w:rPr>
        <w:t xml:space="preserve"> </w:t>
      </w:r>
      <w:proofErr w:type="spellStart"/>
      <w:r>
        <w:rPr>
          <w:rFonts w:ascii="Segoe UI" w:hAnsi="Segoe UI" w:cs="Segoe UI"/>
          <w:color w:val="auto"/>
        </w:rPr>
        <w:t>plaćene</w:t>
      </w:r>
      <w:proofErr w:type="spellEnd"/>
      <w:r>
        <w:rPr>
          <w:rFonts w:ascii="Segoe UI" w:hAnsi="Segoe UI" w:cs="Segoe UI"/>
          <w:color w:val="auto"/>
        </w:rPr>
        <w:t xml:space="preserve"> </w:t>
      </w:r>
      <w:proofErr w:type="spellStart"/>
      <w:r>
        <w:rPr>
          <w:rFonts w:ascii="Segoe UI" w:hAnsi="Segoe UI" w:cs="Segoe UI"/>
          <w:color w:val="auto"/>
        </w:rPr>
        <w:t>akcize</w:t>
      </w:r>
      <w:proofErr w:type="spellEnd"/>
      <w:r>
        <w:rPr>
          <w:rFonts w:ascii="Segoe UI" w:hAnsi="Segoe UI" w:cs="Segoe UI"/>
          <w:color w:val="auto"/>
        </w:rPr>
        <w:t xml:space="preserve"> </w:t>
      </w:r>
      <w:proofErr w:type="spellStart"/>
      <w:r>
        <w:rPr>
          <w:rFonts w:ascii="Segoe UI" w:hAnsi="Segoe UI" w:cs="Segoe UI"/>
          <w:color w:val="auto"/>
        </w:rPr>
        <w:t>na</w:t>
      </w:r>
      <w:proofErr w:type="spellEnd"/>
      <w:r>
        <w:rPr>
          <w:rFonts w:ascii="Segoe UI" w:hAnsi="Segoe UI" w:cs="Segoe UI"/>
          <w:color w:val="auto"/>
        </w:rPr>
        <w:t xml:space="preserve"> </w:t>
      </w:r>
      <w:proofErr w:type="spellStart"/>
      <w:r>
        <w:rPr>
          <w:rFonts w:ascii="Segoe UI" w:hAnsi="Segoe UI" w:cs="Segoe UI"/>
          <w:color w:val="auto"/>
        </w:rPr>
        <w:t>mineralna</w:t>
      </w:r>
      <w:proofErr w:type="spellEnd"/>
      <w:r>
        <w:rPr>
          <w:rFonts w:ascii="Segoe UI" w:hAnsi="Segoe UI" w:cs="Segoe UI"/>
          <w:color w:val="auto"/>
        </w:rPr>
        <w:t xml:space="preserve"> </w:t>
      </w:r>
      <w:proofErr w:type="spellStart"/>
      <w:r>
        <w:rPr>
          <w:rFonts w:ascii="Segoe UI" w:hAnsi="Segoe UI" w:cs="Segoe UI"/>
          <w:color w:val="auto"/>
        </w:rPr>
        <w:t>ulja</w:t>
      </w:r>
      <w:proofErr w:type="spellEnd"/>
      <w:r>
        <w:rPr>
          <w:rFonts w:ascii="Segoe UI" w:hAnsi="Segoe UI" w:cs="Segoe UI"/>
          <w:color w:val="auto"/>
        </w:rPr>
        <w:t xml:space="preserve"> </w:t>
      </w:r>
      <w:proofErr w:type="spellStart"/>
      <w:r>
        <w:rPr>
          <w:rFonts w:ascii="Segoe UI" w:hAnsi="Segoe UI" w:cs="Segoe UI"/>
          <w:color w:val="auto"/>
        </w:rPr>
        <w:t>koja</w:t>
      </w:r>
      <w:proofErr w:type="spellEnd"/>
      <w:r>
        <w:rPr>
          <w:rFonts w:ascii="Segoe UI" w:hAnsi="Segoe UI" w:cs="Segoe UI"/>
          <w:color w:val="auto"/>
        </w:rPr>
        <w:t xml:space="preserve"> se </w:t>
      </w:r>
      <w:proofErr w:type="spellStart"/>
      <w:r>
        <w:rPr>
          <w:rFonts w:ascii="Segoe UI" w:hAnsi="Segoe UI" w:cs="Segoe UI"/>
          <w:color w:val="auto"/>
        </w:rPr>
        <w:t>koriste</w:t>
      </w:r>
      <w:proofErr w:type="spellEnd"/>
      <w:r>
        <w:rPr>
          <w:rFonts w:ascii="Segoe UI" w:hAnsi="Segoe UI" w:cs="Segoe UI"/>
          <w:color w:val="auto"/>
        </w:rPr>
        <w:t xml:space="preserve"> za </w:t>
      </w:r>
      <w:proofErr w:type="spellStart"/>
      <w:r>
        <w:rPr>
          <w:rFonts w:ascii="Segoe UI" w:hAnsi="Segoe UI" w:cs="Segoe UI"/>
          <w:color w:val="auto"/>
        </w:rPr>
        <w:t>grijanje</w:t>
      </w:r>
      <w:proofErr w:type="spellEnd"/>
    </w:p>
    <w:p w:rsidR="00DB3E4E" w:rsidRDefault="00DB3E4E" w:rsidP="00DB3E4E">
      <w:pPr>
        <w:pStyle w:val="ListParagraph"/>
        <w:numPr>
          <w:ilvl w:val="0"/>
          <w:numId w:val="13"/>
        </w:numPr>
        <w:spacing w:line="360" w:lineRule="auto"/>
        <w:ind w:left="714" w:hanging="357"/>
        <w:jc w:val="both"/>
        <w:rPr>
          <w:rFonts w:ascii="Segoe UI" w:hAnsi="Segoe UI" w:cs="Segoe UI"/>
          <w:color w:val="auto"/>
        </w:rPr>
      </w:pPr>
      <w:proofErr w:type="spellStart"/>
      <w:r>
        <w:rPr>
          <w:rFonts w:ascii="Segoe UI" w:hAnsi="Segoe UI" w:cs="Segoe UI"/>
          <w:color w:val="auto"/>
        </w:rPr>
        <w:t>Povraćaj</w:t>
      </w:r>
      <w:proofErr w:type="spellEnd"/>
      <w:r>
        <w:rPr>
          <w:rFonts w:ascii="Segoe UI" w:hAnsi="Segoe UI" w:cs="Segoe UI"/>
          <w:color w:val="auto"/>
        </w:rPr>
        <w:t xml:space="preserve"> </w:t>
      </w:r>
      <w:proofErr w:type="spellStart"/>
      <w:r>
        <w:rPr>
          <w:rFonts w:ascii="Segoe UI" w:hAnsi="Segoe UI" w:cs="Segoe UI"/>
          <w:color w:val="auto"/>
        </w:rPr>
        <w:t>ribaru</w:t>
      </w:r>
      <w:proofErr w:type="spellEnd"/>
      <w:r>
        <w:rPr>
          <w:rFonts w:ascii="Segoe UI" w:hAnsi="Segoe UI" w:cs="Segoe UI"/>
          <w:color w:val="auto"/>
        </w:rPr>
        <w:t xml:space="preserve"> – </w:t>
      </w:r>
      <w:proofErr w:type="spellStart"/>
      <w:r>
        <w:rPr>
          <w:rFonts w:ascii="Segoe UI" w:hAnsi="Segoe UI" w:cs="Segoe UI"/>
          <w:color w:val="auto"/>
        </w:rPr>
        <w:t>Zahtjev</w:t>
      </w:r>
      <w:proofErr w:type="spellEnd"/>
      <w:r>
        <w:rPr>
          <w:rFonts w:ascii="Segoe UI" w:hAnsi="Segoe UI" w:cs="Segoe UI"/>
          <w:color w:val="auto"/>
        </w:rPr>
        <w:t xml:space="preserve"> za </w:t>
      </w:r>
      <w:proofErr w:type="spellStart"/>
      <w:r>
        <w:rPr>
          <w:rFonts w:ascii="Segoe UI" w:hAnsi="Segoe UI" w:cs="Segoe UI"/>
          <w:color w:val="auto"/>
        </w:rPr>
        <w:t>povraćaj</w:t>
      </w:r>
      <w:proofErr w:type="spellEnd"/>
      <w:r>
        <w:rPr>
          <w:rFonts w:ascii="Segoe UI" w:hAnsi="Segoe UI" w:cs="Segoe UI"/>
          <w:color w:val="auto"/>
        </w:rPr>
        <w:t xml:space="preserve"> </w:t>
      </w:r>
      <w:proofErr w:type="spellStart"/>
      <w:r>
        <w:rPr>
          <w:rFonts w:ascii="Segoe UI" w:hAnsi="Segoe UI" w:cs="Segoe UI"/>
          <w:color w:val="auto"/>
        </w:rPr>
        <w:t>dijela</w:t>
      </w:r>
      <w:proofErr w:type="spellEnd"/>
      <w:r>
        <w:rPr>
          <w:rFonts w:ascii="Segoe UI" w:hAnsi="Segoe UI" w:cs="Segoe UI"/>
          <w:color w:val="auto"/>
        </w:rPr>
        <w:t xml:space="preserve"> </w:t>
      </w:r>
      <w:proofErr w:type="spellStart"/>
      <w:r>
        <w:rPr>
          <w:rFonts w:ascii="Segoe UI" w:hAnsi="Segoe UI" w:cs="Segoe UI"/>
          <w:color w:val="auto"/>
        </w:rPr>
        <w:t>plaćene</w:t>
      </w:r>
      <w:proofErr w:type="spellEnd"/>
      <w:r>
        <w:rPr>
          <w:rFonts w:ascii="Segoe UI" w:hAnsi="Segoe UI" w:cs="Segoe UI"/>
          <w:color w:val="auto"/>
        </w:rPr>
        <w:t xml:space="preserve"> </w:t>
      </w:r>
      <w:proofErr w:type="spellStart"/>
      <w:r>
        <w:rPr>
          <w:rFonts w:ascii="Segoe UI" w:hAnsi="Segoe UI" w:cs="Segoe UI"/>
          <w:color w:val="auto"/>
        </w:rPr>
        <w:t>akcize</w:t>
      </w:r>
      <w:proofErr w:type="spellEnd"/>
      <w:r>
        <w:rPr>
          <w:rFonts w:ascii="Segoe UI" w:hAnsi="Segoe UI" w:cs="Segoe UI"/>
          <w:color w:val="auto"/>
        </w:rPr>
        <w:t xml:space="preserve"> za </w:t>
      </w:r>
      <w:proofErr w:type="spellStart"/>
      <w:r>
        <w:rPr>
          <w:rFonts w:ascii="Segoe UI" w:hAnsi="Segoe UI" w:cs="Segoe UI"/>
          <w:color w:val="auto"/>
        </w:rPr>
        <w:t>gasna</w:t>
      </w:r>
      <w:proofErr w:type="spellEnd"/>
      <w:r>
        <w:rPr>
          <w:rFonts w:ascii="Segoe UI" w:hAnsi="Segoe UI" w:cs="Segoe UI"/>
          <w:color w:val="auto"/>
        </w:rPr>
        <w:t xml:space="preserve"> </w:t>
      </w:r>
      <w:proofErr w:type="spellStart"/>
      <w:r>
        <w:rPr>
          <w:rFonts w:ascii="Segoe UI" w:hAnsi="Segoe UI" w:cs="Segoe UI"/>
          <w:color w:val="auto"/>
        </w:rPr>
        <w:t>ulja</w:t>
      </w:r>
      <w:proofErr w:type="spellEnd"/>
      <w:r>
        <w:rPr>
          <w:rFonts w:ascii="Segoe UI" w:hAnsi="Segoe UI" w:cs="Segoe UI"/>
          <w:color w:val="auto"/>
        </w:rPr>
        <w:t xml:space="preserve"> </w:t>
      </w:r>
      <w:proofErr w:type="spellStart"/>
      <w:r>
        <w:rPr>
          <w:rFonts w:ascii="Segoe UI" w:hAnsi="Segoe UI" w:cs="Segoe UI"/>
          <w:color w:val="auto"/>
        </w:rPr>
        <w:t>koja</w:t>
      </w:r>
      <w:proofErr w:type="spellEnd"/>
      <w:r>
        <w:rPr>
          <w:rFonts w:ascii="Segoe UI" w:hAnsi="Segoe UI" w:cs="Segoe UI"/>
          <w:color w:val="auto"/>
        </w:rPr>
        <w:t xml:space="preserve"> se </w:t>
      </w:r>
      <w:proofErr w:type="spellStart"/>
      <w:r>
        <w:rPr>
          <w:rFonts w:ascii="Segoe UI" w:hAnsi="Segoe UI" w:cs="Segoe UI"/>
          <w:color w:val="auto"/>
        </w:rPr>
        <w:t>upotrebljavaju</w:t>
      </w:r>
      <w:proofErr w:type="spellEnd"/>
      <w:r>
        <w:rPr>
          <w:rFonts w:ascii="Segoe UI" w:hAnsi="Segoe UI" w:cs="Segoe UI"/>
          <w:color w:val="auto"/>
        </w:rPr>
        <w:t xml:space="preserve"> </w:t>
      </w:r>
      <w:proofErr w:type="spellStart"/>
      <w:r>
        <w:rPr>
          <w:rFonts w:ascii="Segoe UI" w:hAnsi="Segoe UI" w:cs="Segoe UI"/>
          <w:color w:val="auto"/>
        </w:rPr>
        <w:t>kao</w:t>
      </w:r>
      <w:proofErr w:type="spellEnd"/>
      <w:r>
        <w:rPr>
          <w:rFonts w:ascii="Segoe UI" w:hAnsi="Segoe UI" w:cs="Segoe UI"/>
          <w:color w:val="auto"/>
        </w:rPr>
        <w:t xml:space="preserve"> </w:t>
      </w:r>
      <w:proofErr w:type="spellStart"/>
      <w:r>
        <w:rPr>
          <w:rFonts w:ascii="Segoe UI" w:hAnsi="Segoe UI" w:cs="Segoe UI"/>
          <w:color w:val="auto"/>
        </w:rPr>
        <w:t>pogonsko</w:t>
      </w:r>
      <w:proofErr w:type="spellEnd"/>
      <w:r>
        <w:rPr>
          <w:rFonts w:ascii="Segoe UI" w:hAnsi="Segoe UI" w:cs="Segoe UI"/>
          <w:color w:val="auto"/>
        </w:rPr>
        <w:t xml:space="preserve"> </w:t>
      </w:r>
      <w:proofErr w:type="spellStart"/>
      <w:r>
        <w:rPr>
          <w:rFonts w:ascii="Segoe UI" w:hAnsi="Segoe UI" w:cs="Segoe UI"/>
          <w:color w:val="auto"/>
        </w:rPr>
        <w:t>gorivo</w:t>
      </w:r>
      <w:proofErr w:type="spellEnd"/>
      <w:r>
        <w:rPr>
          <w:rFonts w:ascii="Segoe UI" w:hAnsi="Segoe UI" w:cs="Segoe UI"/>
          <w:color w:val="auto"/>
        </w:rPr>
        <w:t xml:space="preserve"> za </w:t>
      </w:r>
      <w:proofErr w:type="spellStart"/>
      <w:r>
        <w:rPr>
          <w:rFonts w:ascii="Segoe UI" w:hAnsi="Segoe UI" w:cs="Segoe UI"/>
          <w:color w:val="auto"/>
        </w:rPr>
        <w:t>pogon</w:t>
      </w:r>
      <w:proofErr w:type="spellEnd"/>
      <w:r>
        <w:rPr>
          <w:rFonts w:ascii="Segoe UI" w:hAnsi="Segoe UI" w:cs="Segoe UI"/>
          <w:color w:val="auto"/>
        </w:rPr>
        <w:t xml:space="preserve"> </w:t>
      </w:r>
      <w:proofErr w:type="spellStart"/>
      <w:r>
        <w:rPr>
          <w:rFonts w:ascii="Segoe UI" w:hAnsi="Segoe UI" w:cs="Segoe UI"/>
          <w:color w:val="auto"/>
        </w:rPr>
        <w:t>registrovanih</w:t>
      </w:r>
      <w:proofErr w:type="spellEnd"/>
      <w:r>
        <w:rPr>
          <w:rFonts w:ascii="Segoe UI" w:hAnsi="Segoe UI" w:cs="Segoe UI"/>
          <w:color w:val="auto"/>
        </w:rPr>
        <w:t xml:space="preserve"> </w:t>
      </w:r>
      <w:proofErr w:type="spellStart"/>
      <w:r>
        <w:rPr>
          <w:rFonts w:ascii="Segoe UI" w:hAnsi="Segoe UI" w:cs="Segoe UI"/>
          <w:color w:val="auto"/>
        </w:rPr>
        <w:t>ribarskih</w:t>
      </w:r>
      <w:proofErr w:type="spellEnd"/>
      <w:r>
        <w:rPr>
          <w:rFonts w:ascii="Segoe UI" w:hAnsi="Segoe UI" w:cs="Segoe UI"/>
          <w:color w:val="auto"/>
        </w:rPr>
        <w:t xml:space="preserve"> </w:t>
      </w:r>
      <w:proofErr w:type="spellStart"/>
      <w:r>
        <w:rPr>
          <w:rFonts w:ascii="Segoe UI" w:hAnsi="Segoe UI" w:cs="Segoe UI"/>
          <w:color w:val="auto"/>
        </w:rPr>
        <w:t>brodova</w:t>
      </w:r>
      <w:proofErr w:type="spellEnd"/>
    </w:p>
    <w:p w:rsidR="00DB3E4E" w:rsidRDefault="00DB3E4E" w:rsidP="00DB3E4E">
      <w:pPr>
        <w:pStyle w:val="ListParagraph"/>
        <w:numPr>
          <w:ilvl w:val="0"/>
          <w:numId w:val="13"/>
        </w:numPr>
        <w:spacing w:line="360" w:lineRule="auto"/>
        <w:ind w:left="714" w:hanging="357"/>
        <w:jc w:val="both"/>
        <w:rPr>
          <w:rFonts w:ascii="Segoe UI" w:hAnsi="Segoe UI" w:cs="Segoe UI"/>
          <w:color w:val="auto"/>
        </w:rPr>
      </w:pPr>
      <w:proofErr w:type="spellStart"/>
      <w:r>
        <w:rPr>
          <w:rFonts w:ascii="Segoe UI" w:hAnsi="Segoe UI" w:cs="Segoe UI"/>
          <w:color w:val="auto"/>
        </w:rPr>
        <w:t>Šumska</w:t>
      </w:r>
      <w:proofErr w:type="spellEnd"/>
      <w:r>
        <w:rPr>
          <w:rFonts w:ascii="Segoe UI" w:hAnsi="Segoe UI" w:cs="Segoe UI"/>
          <w:color w:val="auto"/>
        </w:rPr>
        <w:t xml:space="preserve"> </w:t>
      </w:r>
      <w:proofErr w:type="spellStart"/>
      <w:r>
        <w:rPr>
          <w:rFonts w:ascii="Segoe UI" w:hAnsi="Segoe UI" w:cs="Segoe UI"/>
          <w:color w:val="auto"/>
        </w:rPr>
        <w:t>mehanizacija</w:t>
      </w:r>
      <w:proofErr w:type="spellEnd"/>
      <w:r>
        <w:rPr>
          <w:rFonts w:ascii="Segoe UI" w:hAnsi="Segoe UI" w:cs="Segoe UI"/>
          <w:color w:val="auto"/>
        </w:rPr>
        <w:t xml:space="preserve"> – </w:t>
      </w:r>
      <w:proofErr w:type="spellStart"/>
      <w:r>
        <w:rPr>
          <w:rFonts w:ascii="Segoe UI" w:hAnsi="Segoe UI" w:cs="Segoe UI"/>
          <w:color w:val="auto"/>
        </w:rPr>
        <w:t>Zahtjev</w:t>
      </w:r>
      <w:proofErr w:type="spellEnd"/>
      <w:r>
        <w:rPr>
          <w:rFonts w:ascii="Segoe UI" w:hAnsi="Segoe UI" w:cs="Segoe UI"/>
          <w:color w:val="auto"/>
        </w:rPr>
        <w:t xml:space="preserve"> za </w:t>
      </w:r>
      <w:proofErr w:type="spellStart"/>
      <w:r>
        <w:rPr>
          <w:rFonts w:ascii="Segoe UI" w:hAnsi="Segoe UI" w:cs="Segoe UI"/>
          <w:color w:val="auto"/>
        </w:rPr>
        <w:t>povraćaj</w:t>
      </w:r>
      <w:proofErr w:type="spellEnd"/>
      <w:r>
        <w:rPr>
          <w:rFonts w:ascii="Segoe UI" w:hAnsi="Segoe UI" w:cs="Segoe UI"/>
          <w:color w:val="auto"/>
        </w:rPr>
        <w:t xml:space="preserve"> </w:t>
      </w:r>
      <w:proofErr w:type="spellStart"/>
      <w:r>
        <w:rPr>
          <w:rFonts w:ascii="Segoe UI" w:hAnsi="Segoe UI" w:cs="Segoe UI"/>
          <w:color w:val="auto"/>
        </w:rPr>
        <w:t>plaćene</w:t>
      </w:r>
      <w:proofErr w:type="spellEnd"/>
      <w:r>
        <w:rPr>
          <w:rFonts w:ascii="Segoe UI" w:hAnsi="Segoe UI" w:cs="Segoe UI"/>
          <w:color w:val="auto"/>
        </w:rPr>
        <w:t xml:space="preserve"> </w:t>
      </w:r>
      <w:proofErr w:type="spellStart"/>
      <w:r>
        <w:rPr>
          <w:rFonts w:ascii="Segoe UI" w:hAnsi="Segoe UI" w:cs="Segoe UI"/>
          <w:color w:val="auto"/>
        </w:rPr>
        <w:t>akcize</w:t>
      </w:r>
      <w:proofErr w:type="spellEnd"/>
      <w:r>
        <w:rPr>
          <w:rFonts w:ascii="Segoe UI" w:hAnsi="Segoe UI" w:cs="Segoe UI"/>
          <w:color w:val="auto"/>
        </w:rPr>
        <w:t xml:space="preserve"> </w:t>
      </w:r>
      <w:proofErr w:type="spellStart"/>
      <w:r>
        <w:rPr>
          <w:rFonts w:ascii="Segoe UI" w:hAnsi="Segoe UI" w:cs="Segoe UI"/>
          <w:color w:val="auto"/>
        </w:rPr>
        <w:t>na</w:t>
      </w:r>
      <w:proofErr w:type="spellEnd"/>
      <w:r>
        <w:rPr>
          <w:rFonts w:ascii="Segoe UI" w:hAnsi="Segoe UI" w:cs="Segoe UI"/>
          <w:color w:val="auto"/>
        </w:rPr>
        <w:t xml:space="preserve"> </w:t>
      </w:r>
      <w:proofErr w:type="spellStart"/>
      <w:r>
        <w:rPr>
          <w:rFonts w:ascii="Segoe UI" w:hAnsi="Segoe UI" w:cs="Segoe UI"/>
          <w:color w:val="auto"/>
        </w:rPr>
        <w:t>mineralna</w:t>
      </w:r>
      <w:proofErr w:type="spellEnd"/>
      <w:r>
        <w:rPr>
          <w:rFonts w:ascii="Segoe UI" w:hAnsi="Segoe UI" w:cs="Segoe UI"/>
          <w:color w:val="auto"/>
        </w:rPr>
        <w:t xml:space="preserve"> </w:t>
      </w:r>
      <w:proofErr w:type="spellStart"/>
      <w:r>
        <w:rPr>
          <w:rFonts w:ascii="Segoe UI" w:hAnsi="Segoe UI" w:cs="Segoe UI"/>
          <w:color w:val="auto"/>
        </w:rPr>
        <w:t>ulja</w:t>
      </w:r>
      <w:proofErr w:type="spellEnd"/>
      <w:r>
        <w:rPr>
          <w:rFonts w:ascii="Segoe UI" w:hAnsi="Segoe UI" w:cs="Segoe UI"/>
          <w:color w:val="auto"/>
        </w:rPr>
        <w:t xml:space="preserve"> </w:t>
      </w:r>
      <w:proofErr w:type="spellStart"/>
      <w:r>
        <w:rPr>
          <w:rFonts w:ascii="Segoe UI" w:hAnsi="Segoe UI" w:cs="Segoe UI"/>
          <w:color w:val="auto"/>
        </w:rPr>
        <w:t>koja</w:t>
      </w:r>
      <w:proofErr w:type="spellEnd"/>
      <w:r>
        <w:rPr>
          <w:rFonts w:ascii="Segoe UI" w:hAnsi="Segoe UI" w:cs="Segoe UI"/>
          <w:color w:val="auto"/>
        </w:rPr>
        <w:t xml:space="preserve"> se </w:t>
      </w:r>
      <w:proofErr w:type="spellStart"/>
      <w:r>
        <w:rPr>
          <w:rFonts w:ascii="Segoe UI" w:hAnsi="Segoe UI" w:cs="Segoe UI"/>
          <w:color w:val="auto"/>
        </w:rPr>
        <w:t>upotrebljavaju</w:t>
      </w:r>
      <w:proofErr w:type="spellEnd"/>
      <w:r>
        <w:rPr>
          <w:rFonts w:ascii="Segoe UI" w:hAnsi="Segoe UI" w:cs="Segoe UI"/>
          <w:color w:val="auto"/>
        </w:rPr>
        <w:t xml:space="preserve"> za </w:t>
      </w:r>
      <w:proofErr w:type="spellStart"/>
      <w:r>
        <w:rPr>
          <w:rFonts w:ascii="Segoe UI" w:hAnsi="Segoe UI" w:cs="Segoe UI"/>
          <w:color w:val="auto"/>
        </w:rPr>
        <w:t>pogon</w:t>
      </w:r>
      <w:proofErr w:type="spellEnd"/>
      <w:r>
        <w:rPr>
          <w:rFonts w:ascii="Segoe UI" w:hAnsi="Segoe UI" w:cs="Segoe UI"/>
          <w:color w:val="auto"/>
        </w:rPr>
        <w:t xml:space="preserve"> </w:t>
      </w:r>
      <w:proofErr w:type="spellStart"/>
      <w:r>
        <w:rPr>
          <w:rFonts w:ascii="Segoe UI" w:hAnsi="Segoe UI" w:cs="Segoe UI"/>
          <w:color w:val="auto"/>
        </w:rPr>
        <w:t>poljoprivredne</w:t>
      </w:r>
      <w:proofErr w:type="spellEnd"/>
      <w:r>
        <w:rPr>
          <w:rFonts w:ascii="Segoe UI" w:hAnsi="Segoe UI" w:cs="Segoe UI"/>
          <w:color w:val="auto"/>
        </w:rPr>
        <w:t xml:space="preserve">, </w:t>
      </w:r>
      <w:proofErr w:type="spellStart"/>
      <w:r>
        <w:rPr>
          <w:rFonts w:ascii="Segoe UI" w:hAnsi="Segoe UI" w:cs="Segoe UI"/>
          <w:color w:val="auto"/>
        </w:rPr>
        <w:t>šumske</w:t>
      </w:r>
      <w:proofErr w:type="spellEnd"/>
      <w:r>
        <w:rPr>
          <w:rFonts w:ascii="Segoe UI" w:hAnsi="Segoe UI" w:cs="Segoe UI"/>
          <w:color w:val="auto"/>
        </w:rPr>
        <w:t xml:space="preserve"> i </w:t>
      </w:r>
      <w:proofErr w:type="spellStart"/>
      <w:r>
        <w:rPr>
          <w:rFonts w:ascii="Segoe UI" w:hAnsi="Segoe UI" w:cs="Segoe UI"/>
          <w:color w:val="auto"/>
        </w:rPr>
        <w:t>mehanizacije</w:t>
      </w:r>
      <w:proofErr w:type="spellEnd"/>
      <w:r>
        <w:rPr>
          <w:rFonts w:ascii="Segoe UI" w:hAnsi="Segoe UI" w:cs="Segoe UI"/>
          <w:color w:val="auto"/>
        </w:rPr>
        <w:t xml:space="preserve"> za </w:t>
      </w:r>
      <w:proofErr w:type="spellStart"/>
      <w:r>
        <w:rPr>
          <w:rFonts w:ascii="Segoe UI" w:hAnsi="Segoe UI" w:cs="Segoe UI"/>
          <w:color w:val="auto"/>
        </w:rPr>
        <w:t>održavanje</w:t>
      </w:r>
      <w:proofErr w:type="spellEnd"/>
      <w:r>
        <w:rPr>
          <w:rFonts w:ascii="Segoe UI" w:hAnsi="Segoe UI" w:cs="Segoe UI"/>
          <w:color w:val="auto"/>
        </w:rPr>
        <w:t xml:space="preserve"> ski </w:t>
      </w:r>
      <w:proofErr w:type="spellStart"/>
      <w:r>
        <w:rPr>
          <w:rFonts w:ascii="Segoe UI" w:hAnsi="Segoe UI" w:cs="Segoe UI"/>
          <w:color w:val="auto"/>
        </w:rPr>
        <w:t>staza</w:t>
      </w:r>
      <w:proofErr w:type="spellEnd"/>
      <w:r>
        <w:rPr>
          <w:rFonts w:ascii="Segoe UI" w:hAnsi="Segoe UI" w:cs="Segoe UI"/>
          <w:color w:val="auto"/>
        </w:rPr>
        <w:t xml:space="preserve"> i </w:t>
      </w:r>
      <w:proofErr w:type="spellStart"/>
      <w:r>
        <w:rPr>
          <w:rFonts w:ascii="Segoe UI" w:hAnsi="Segoe UI" w:cs="Segoe UI"/>
          <w:color w:val="auto"/>
        </w:rPr>
        <w:t>parkinga</w:t>
      </w:r>
      <w:proofErr w:type="spellEnd"/>
      <w:r>
        <w:rPr>
          <w:rFonts w:ascii="Segoe UI" w:hAnsi="Segoe UI" w:cs="Segoe UI"/>
          <w:color w:val="auto"/>
        </w:rPr>
        <w:t xml:space="preserve"> </w:t>
      </w:r>
      <w:proofErr w:type="spellStart"/>
      <w:r>
        <w:rPr>
          <w:rFonts w:ascii="Segoe UI" w:hAnsi="Segoe UI" w:cs="Segoe UI"/>
          <w:color w:val="auto"/>
        </w:rPr>
        <w:t>na</w:t>
      </w:r>
      <w:proofErr w:type="spellEnd"/>
      <w:r>
        <w:rPr>
          <w:rFonts w:ascii="Segoe UI" w:hAnsi="Segoe UI" w:cs="Segoe UI"/>
          <w:color w:val="auto"/>
        </w:rPr>
        <w:t xml:space="preserve"> </w:t>
      </w:r>
      <w:proofErr w:type="spellStart"/>
      <w:r>
        <w:rPr>
          <w:rFonts w:ascii="Segoe UI" w:hAnsi="Segoe UI" w:cs="Segoe UI"/>
          <w:color w:val="auto"/>
        </w:rPr>
        <w:t>skijalištima</w:t>
      </w:r>
      <w:proofErr w:type="spellEnd"/>
    </w:p>
    <w:p w:rsidR="00DB3E4E" w:rsidRPr="00622D1F" w:rsidRDefault="00DB3E4E" w:rsidP="00DB3E4E">
      <w:pPr>
        <w:pStyle w:val="ListParagraph"/>
        <w:numPr>
          <w:ilvl w:val="0"/>
          <w:numId w:val="13"/>
        </w:numPr>
        <w:spacing w:line="360" w:lineRule="auto"/>
        <w:ind w:left="714" w:hanging="357"/>
        <w:jc w:val="both"/>
        <w:rPr>
          <w:rFonts w:ascii="Segoe UI" w:hAnsi="Segoe UI" w:cs="Segoe UI"/>
          <w:color w:val="auto"/>
        </w:rPr>
      </w:pPr>
      <w:proofErr w:type="spellStart"/>
      <w:r>
        <w:rPr>
          <w:rFonts w:ascii="Segoe UI" w:hAnsi="Segoe UI" w:cs="Segoe UI"/>
          <w:color w:val="auto"/>
        </w:rPr>
        <w:t>Povraćaj</w:t>
      </w:r>
      <w:proofErr w:type="spellEnd"/>
      <w:r>
        <w:rPr>
          <w:rFonts w:ascii="Segoe UI" w:hAnsi="Segoe UI" w:cs="Segoe UI"/>
          <w:color w:val="auto"/>
        </w:rPr>
        <w:t xml:space="preserve"> </w:t>
      </w:r>
      <w:proofErr w:type="spellStart"/>
      <w:r>
        <w:rPr>
          <w:rFonts w:ascii="Segoe UI" w:hAnsi="Segoe UI" w:cs="Segoe UI"/>
          <w:color w:val="auto"/>
        </w:rPr>
        <w:t>uplate</w:t>
      </w:r>
      <w:proofErr w:type="spellEnd"/>
      <w:r>
        <w:rPr>
          <w:rFonts w:ascii="Segoe UI" w:hAnsi="Segoe UI" w:cs="Segoe UI"/>
          <w:color w:val="auto"/>
        </w:rPr>
        <w:t xml:space="preserve"> – </w:t>
      </w:r>
      <w:proofErr w:type="spellStart"/>
      <w:r>
        <w:rPr>
          <w:rFonts w:ascii="Segoe UI" w:hAnsi="Segoe UI" w:cs="Segoe UI"/>
          <w:color w:val="auto"/>
        </w:rPr>
        <w:t>Zahtjev</w:t>
      </w:r>
      <w:proofErr w:type="spellEnd"/>
      <w:r>
        <w:rPr>
          <w:rFonts w:ascii="Segoe UI" w:hAnsi="Segoe UI" w:cs="Segoe UI"/>
          <w:color w:val="auto"/>
        </w:rPr>
        <w:t xml:space="preserve"> za </w:t>
      </w:r>
      <w:proofErr w:type="spellStart"/>
      <w:r>
        <w:rPr>
          <w:rFonts w:ascii="Segoe UI" w:hAnsi="Segoe UI" w:cs="Segoe UI"/>
          <w:color w:val="auto"/>
        </w:rPr>
        <w:t>povraćaj</w:t>
      </w:r>
      <w:proofErr w:type="spellEnd"/>
      <w:r>
        <w:rPr>
          <w:rFonts w:ascii="Segoe UI" w:hAnsi="Segoe UI" w:cs="Segoe UI"/>
          <w:color w:val="auto"/>
        </w:rPr>
        <w:t xml:space="preserve"> </w:t>
      </w:r>
      <w:proofErr w:type="spellStart"/>
      <w:r>
        <w:rPr>
          <w:rFonts w:ascii="Segoe UI" w:hAnsi="Segoe UI" w:cs="Segoe UI"/>
          <w:color w:val="auto"/>
        </w:rPr>
        <w:t>dijela</w:t>
      </w:r>
      <w:proofErr w:type="spellEnd"/>
      <w:r>
        <w:rPr>
          <w:rFonts w:ascii="Segoe UI" w:hAnsi="Segoe UI" w:cs="Segoe UI"/>
          <w:color w:val="auto"/>
        </w:rPr>
        <w:t xml:space="preserve"> </w:t>
      </w:r>
      <w:proofErr w:type="spellStart"/>
      <w:r>
        <w:rPr>
          <w:rFonts w:ascii="Segoe UI" w:hAnsi="Segoe UI" w:cs="Segoe UI"/>
          <w:color w:val="auto"/>
        </w:rPr>
        <w:t>plaćene</w:t>
      </w:r>
      <w:proofErr w:type="spellEnd"/>
      <w:r>
        <w:rPr>
          <w:rFonts w:ascii="Segoe UI" w:hAnsi="Segoe UI" w:cs="Segoe UI"/>
          <w:color w:val="auto"/>
        </w:rPr>
        <w:t xml:space="preserve"> </w:t>
      </w:r>
      <w:proofErr w:type="spellStart"/>
      <w:r>
        <w:rPr>
          <w:rFonts w:ascii="Segoe UI" w:hAnsi="Segoe UI" w:cs="Segoe UI"/>
          <w:color w:val="auto"/>
        </w:rPr>
        <w:t>akcize</w:t>
      </w:r>
      <w:proofErr w:type="spellEnd"/>
      <w:r>
        <w:rPr>
          <w:rFonts w:ascii="Segoe UI" w:hAnsi="Segoe UI" w:cs="Segoe UI"/>
          <w:color w:val="auto"/>
        </w:rPr>
        <w:t xml:space="preserve"> </w:t>
      </w:r>
      <w:proofErr w:type="spellStart"/>
      <w:r>
        <w:rPr>
          <w:rFonts w:ascii="Segoe UI" w:hAnsi="Segoe UI" w:cs="Segoe UI"/>
          <w:color w:val="auto"/>
        </w:rPr>
        <w:t>prethodno</w:t>
      </w:r>
      <w:proofErr w:type="spellEnd"/>
      <w:r>
        <w:rPr>
          <w:rFonts w:ascii="Segoe UI" w:hAnsi="Segoe UI" w:cs="Segoe UI"/>
          <w:color w:val="auto"/>
        </w:rPr>
        <w:t xml:space="preserve"> </w:t>
      </w:r>
      <w:proofErr w:type="spellStart"/>
      <w:r>
        <w:rPr>
          <w:rFonts w:ascii="Segoe UI" w:hAnsi="Segoe UI" w:cs="Segoe UI"/>
          <w:color w:val="auto"/>
        </w:rPr>
        <w:t>uplaćene</w:t>
      </w:r>
      <w:proofErr w:type="spellEnd"/>
      <w:r>
        <w:rPr>
          <w:rFonts w:ascii="Segoe UI" w:hAnsi="Segoe UI" w:cs="Segoe UI"/>
          <w:color w:val="auto"/>
        </w:rPr>
        <w:t xml:space="preserve"> </w:t>
      </w:r>
      <w:proofErr w:type="spellStart"/>
      <w:r>
        <w:rPr>
          <w:rFonts w:ascii="Segoe UI" w:hAnsi="Segoe UI" w:cs="Segoe UI"/>
          <w:color w:val="auto"/>
        </w:rPr>
        <w:t>na</w:t>
      </w:r>
      <w:proofErr w:type="spellEnd"/>
      <w:r>
        <w:rPr>
          <w:rFonts w:ascii="Segoe UI" w:hAnsi="Segoe UI" w:cs="Segoe UI"/>
          <w:color w:val="auto"/>
        </w:rPr>
        <w:t xml:space="preserve"> </w:t>
      </w:r>
      <w:proofErr w:type="spellStart"/>
      <w:r>
        <w:rPr>
          <w:rFonts w:ascii="Segoe UI" w:hAnsi="Segoe UI" w:cs="Segoe UI"/>
          <w:color w:val="auto"/>
        </w:rPr>
        <w:t>račun</w:t>
      </w:r>
      <w:proofErr w:type="spellEnd"/>
      <w:r>
        <w:rPr>
          <w:rFonts w:ascii="Segoe UI" w:hAnsi="Segoe UI" w:cs="Segoe UI"/>
          <w:color w:val="auto"/>
        </w:rPr>
        <w:t xml:space="preserve"> Uprave Carina.</w:t>
      </w:r>
    </w:p>
    <w:p w:rsidR="00DB3E4E" w:rsidRDefault="00DB3E4E" w:rsidP="00DB3E4E"/>
    <w:p w:rsidR="00DB3E4E" w:rsidRDefault="00DB3E4E" w:rsidP="00DB3E4E">
      <w:pPr>
        <w:pStyle w:val="Heading2"/>
        <w:rPr>
          <w:rFonts w:ascii="Segoe UI" w:hAnsi="Segoe UI" w:cs="Segoe UI"/>
          <w:b/>
          <w:bCs/>
          <w:smallCaps/>
          <w:color w:val="002060"/>
          <w:lang w:val="sr-Latn-RS"/>
        </w:rPr>
      </w:pPr>
      <w:bookmarkStart w:id="5" w:name="_Toc58419868"/>
      <w:bookmarkStart w:id="6" w:name="_Toc58829308"/>
      <w:r>
        <w:rPr>
          <w:rFonts w:ascii="Segoe UI" w:hAnsi="Segoe UI" w:cs="Segoe UI"/>
          <w:b/>
          <w:bCs/>
          <w:smallCaps/>
          <w:color w:val="002060"/>
          <w:lang w:val="sr-Latn-RS"/>
        </w:rPr>
        <w:t>2.1 Podnošenje  zahtjeva  za  povraćaj</w:t>
      </w:r>
      <w:bookmarkEnd w:id="5"/>
      <w:bookmarkEnd w:id="6"/>
    </w:p>
    <w:p w:rsidR="00DB3E4E" w:rsidRDefault="00DB3E4E" w:rsidP="00DB3E4E">
      <w:pPr>
        <w:rPr>
          <w:lang w:val="sr-Latn-RS"/>
        </w:rPr>
      </w:pP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color w:val="auto"/>
          <w:lang w:val="sr-Latn-RS"/>
        </w:rPr>
        <w:t xml:space="preserve">Koristeći ovaj modul, akcizni obveznici će moći podnijeti zahtjev za povraćaj dijela plaćene akcize na eurodizel koji se koristi u industrijske i komercijalne svrhe. Najprije je potrebno da akcizni obveznik pristupi modulu „Zahtjev za povraćaj“ i odgovarajućem podmodulu. </w:t>
      </w: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color w:val="auto"/>
          <w:lang w:val="sr-Latn-RS"/>
        </w:rPr>
        <w:t>To može uraditi na dva načina:</w:t>
      </w:r>
    </w:p>
    <w:p w:rsidR="00DB3E4E" w:rsidRDefault="00DB3E4E" w:rsidP="00DB3E4E">
      <w:pPr>
        <w:pStyle w:val="ListParagraph"/>
        <w:numPr>
          <w:ilvl w:val="0"/>
          <w:numId w:val="11"/>
        </w:numPr>
        <w:tabs>
          <w:tab w:val="left" w:pos="2685"/>
        </w:tabs>
        <w:spacing w:after="0" w:line="360" w:lineRule="auto"/>
        <w:jc w:val="both"/>
        <w:rPr>
          <w:rFonts w:ascii="Segoe UI" w:hAnsi="Segoe UI" w:cs="Segoe UI"/>
          <w:color w:val="auto"/>
          <w:lang w:val="sr-Latn-RS"/>
        </w:rPr>
      </w:pPr>
      <w:r>
        <w:rPr>
          <w:rFonts w:ascii="Segoe UI" w:hAnsi="Segoe UI" w:cs="Segoe UI"/>
          <w:color w:val="auto"/>
          <w:lang w:val="sr-Latn-RS"/>
        </w:rPr>
        <w:t>Odabirom odgovarajućeg modula iz glavnog menija (odmah nakon log</w:t>
      </w:r>
      <w:r w:rsidR="00154487">
        <w:rPr>
          <w:rFonts w:ascii="Segoe UI" w:hAnsi="Segoe UI" w:cs="Segoe UI"/>
          <w:color w:val="auto"/>
          <w:lang w:val="sr-Latn-RS"/>
        </w:rPr>
        <w:t>ova</w:t>
      </w:r>
      <w:r>
        <w:rPr>
          <w:rFonts w:ascii="Segoe UI" w:hAnsi="Segoe UI" w:cs="Segoe UI"/>
          <w:color w:val="auto"/>
          <w:lang w:val="sr-Latn-RS"/>
        </w:rPr>
        <w:t>nja)</w:t>
      </w:r>
    </w:p>
    <w:p w:rsidR="00DB3E4E" w:rsidRDefault="00DB3E4E" w:rsidP="00DB3E4E">
      <w:pPr>
        <w:pStyle w:val="ListParagraph"/>
        <w:tabs>
          <w:tab w:val="left" w:pos="2685"/>
        </w:tabs>
        <w:spacing w:after="0"/>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0A2CAEF1" wp14:editId="6F3FF737">
            <wp:extent cx="5934075" cy="37052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705225"/>
                    </a:xfrm>
                    <a:prstGeom prst="rect">
                      <a:avLst/>
                    </a:prstGeom>
                    <a:noFill/>
                    <a:ln>
                      <a:noFill/>
                    </a:ln>
                  </pic:spPr>
                </pic:pic>
              </a:graphicData>
            </a:graphic>
          </wp:inline>
        </w:drawing>
      </w:r>
    </w:p>
    <w:p w:rsidR="00DB3E4E" w:rsidRDefault="00DB3E4E" w:rsidP="00DB3E4E">
      <w:pPr>
        <w:tabs>
          <w:tab w:val="left" w:pos="2685"/>
        </w:tabs>
        <w:spacing w:after="0"/>
        <w:jc w:val="both"/>
        <w:rPr>
          <w:rFonts w:ascii="Segoe UI" w:hAnsi="Segoe UI" w:cs="Segoe UI"/>
          <w:color w:val="auto"/>
          <w:lang w:val="sr-Latn-RS"/>
        </w:rPr>
      </w:pPr>
    </w:p>
    <w:p w:rsidR="00154487" w:rsidRDefault="00154487" w:rsidP="00DB3E4E">
      <w:pPr>
        <w:tabs>
          <w:tab w:val="left" w:pos="2685"/>
        </w:tabs>
        <w:spacing w:after="0"/>
        <w:jc w:val="both"/>
        <w:rPr>
          <w:rFonts w:ascii="Segoe UI" w:hAnsi="Segoe UI" w:cs="Segoe UI"/>
          <w:color w:val="auto"/>
          <w:lang w:val="sr-Latn-RS"/>
        </w:rPr>
      </w:pPr>
    </w:p>
    <w:p w:rsidR="00154487" w:rsidRPr="00154487" w:rsidRDefault="00DB3E4E" w:rsidP="00154487">
      <w:pPr>
        <w:pStyle w:val="ListParagraph"/>
        <w:numPr>
          <w:ilvl w:val="0"/>
          <w:numId w:val="11"/>
        </w:numPr>
        <w:tabs>
          <w:tab w:val="left" w:pos="2685"/>
        </w:tabs>
        <w:spacing w:after="0"/>
        <w:jc w:val="both"/>
        <w:rPr>
          <w:rFonts w:ascii="Segoe UI" w:hAnsi="Segoe UI" w:cs="Segoe UI"/>
          <w:color w:val="auto"/>
          <w:lang w:val="sr-Latn-RS"/>
        </w:rPr>
      </w:pPr>
      <w:r>
        <w:rPr>
          <w:rFonts w:ascii="Segoe UI" w:hAnsi="Segoe UI" w:cs="Segoe UI"/>
          <w:color w:val="auto"/>
          <w:lang w:val="sr-Latn-RS"/>
        </w:rPr>
        <w:t xml:space="preserve">Odabirom modula iz menija sa lijeve strane web aplikacije (najprije je potrebno kliknuti na ikonu </w:t>
      </w:r>
      <w:r>
        <w:rPr>
          <w:rFonts w:ascii="Segoe UI" w:hAnsi="Segoe UI" w:cs="Segoe UI"/>
          <w:noProof/>
          <w:color w:val="000000" w:themeColor="text1"/>
        </w:rPr>
        <w:drawing>
          <wp:inline distT="0" distB="0" distL="0" distR="0" wp14:anchorId="6ECC9BD2" wp14:editId="3A82C399">
            <wp:extent cx="266700" cy="247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Pr>
          <w:rFonts w:ascii="Segoe UI" w:hAnsi="Segoe UI" w:cs="Segoe UI"/>
          <w:color w:val="auto"/>
          <w:lang w:val="sr-Latn-RS"/>
        </w:rPr>
        <w:t xml:space="preserve"> u lijevom gornjem uglu).</w:t>
      </w:r>
    </w:p>
    <w:p w:rsidR="00DB3E4E" w:rsidRDefault="00DB3E4E" w:rsidP="00DB3E4E">
      <w:pPr>
        <w:pStyle w:val="ListParagraph"/>
        <w:tabs>
          <w:tab w:val="left" w:pos="2685"/>
        </w:tabs>
        <w:spacing w:after="0"/>
        <w:jc w:val="both"/>
        <w:rPr>
          <w:rFonts w:ascii="Segoe UI" w:hAnsi="Segoe UI" w:cs="Segoe UI"/>
          <w:color w:val="auto"/>
          <w:lang w:val="sr-Latn-RS"/>
        </w:rPr>
      </w:pPr>
    </w:p>
    <w:p w:rsidR="00DB3E4E" w:rsidRDefault="00DB3E4E" w:rsidP="00DB3E4E">
      <w:pPr>
        <w:pStyle w:val="ListParagraph"/>
        <w:tabs>
          <w:tab w:val="left" w:pos="2685"/>
        </w:tabs>
        <w:spacing w:after="0"/>
        <w:jc w:val="both"/>
        <w:rPr>
          <w:rFonts w:ascii="Segoe UI" w:hAnsi="Segoe UI" w:cs="Segoe UI"/>
          <w:color w:val="auto"/>
          <w:lang w:val="sr-Latn-RS"/>
        </w:rPr>
      </w:pPr>
      <w:r>
        <w:rPr>
          <w:rFonts w:ascii="Segoe UI" w:hAnsi="Segoe UI" w:cs="Segoe UI"/>
          <w:noProof/>
          <w:color w:val="auto"/>
        </w:rPr>
        <w:drawing>
          <wp:inline distT="0" distB="0" distL="0" distR="0" wp14:anchorId="3E35B069" wp14:editId="2CBD6F95">
            <wp:extent cx="5991225" cy="2562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225" cy="2562225"/>
                    </a:xfrm>
                    <a:prstGeom prst="rect">
                      <a:avLst/>
                    </a:prstGeom>
                    <a:noFill/>
                    <a:ln>
                      <a:noFill/>
                    </a:ln>
                  </pic:spPr>
                </pic:pic>
              </a:graphicData>
            </a:graphic>
          </wp:inline>
        </w:drawing>
      </w:r>
    </w:p>
    <w:p w:rsidR="00DB3E4E" w:rsidRDefault="00DB3E4E" w:rsidP="00DB3E4E">
      <w:pPr>
        <w:tabs>
          <w:tab w:val="left" w:pos="2685"/>
        </w:tabs>
        <w:spacing w:after="0"/>
        <w:jc w:val="both"/>
        <w:rPr>
          <w:rFonts w:ascii="Segoe UI" w:hAnsi="Segoe UI" w:cs="Segoe UI"/>
          <w:color w:val="auto"/>
          <w:lang w:val="sr-Latn-RS"/>
        </w:rPr>
      </w:pP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color w:val="auto"/>
          <w:lang w:val="sr-Latn-RS"/>
        </w:rPr>
        <w:lastRenderedPageBreak/>
        <w:t>Nakon uspješnog pristupanja odgovarajućem podmodulu, akcizni obveznik će moći vidjeti sve snimljene zahtjeve za povraćaj. Ukoliko u sistemu nema nijednog zahtjeva za povraćaj, biće potrebno dodati novi.</w:t>
      </w:r>
    </w:p>
    <w:p w:rsidR="00DB3E4E" w:rsidRDefault="00DB3E4E" w:rsidP="00DB3E4E">
      <w:pPr>
        <w:tabs>
          <w:tab w:val="left" w:pos="2685"/>
        </w:tabs>
        <w:spacing w:after="0"/>
        <w:jc w:val="both"/>
        <w:rPr>
          <w:rFonts w:ascii="Segoe UI" w:hAnsi="Segoe UI" w:cs="Segoe UI"/>
          <w:color w:val="auto"/>
          <w:lang w:val="sr-Latn-RS"/>
        </w:rPr>
      </w:pPr>
    </w:p>
    <w:p w:rsidR="00DB3E4E" w:rsidRDefault="00DB3E4E" w:rsidP="00DB3E4E">
      <w:pPr>
        <w:tabs>
          <w:tab w:val="left" w:pos="2685"/>
        </w:tabs>
        <w:spacing w:after="0"/>
        <w:jc w:val="both"/>
        <w:rPr>
          <w:rFonts w:ascii="Segoe UI" w:hAnsi="Segoe UI" w:cs="Segoe UI"/>
          <w:color w:val="auto"/>
          <w:lang w:val="sr-Latn-RS"/>
        </w:rPr>
      </w:pPr>
      <w:r>
        <w:rPr>
          <w:rFonts w:ascii="Segoe UI" w:hAnsi="Segoe UI" w:cs="Segoe UI"/>
          <w:noProof/>
          <w:color w:val="auto"/>
        </w:rPr>
        <w:drawing>
          <wp:inline distT="0" distB="0" distL="0" distR="0" wp14:anchorId="519D9DED" wp14:editId="26C079F8">
            <wp:extent cx="5934075" cy="14763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476375"/>
                    </a:xfrm>
                    <a:prstGeom prst="rect">
                      <a:avLst/>
                    </a:prstGeom>
                    <a:noFill/>
                    <a:ln>
                      <a:noFill/>
                    </a:ln>
                  </pic:spPr>
                </pic:pic>
              </a:graphicData>
            </a:graphic>
          </wp:inline>
        </w:drawing>
      </w:r>
    </w:p>
    <w:p w:rsidR="00DB3E4E" w:rsidRDefault="00DB3E4E" w:rsidP="00DB3E4E">
      <w:pPr>
        <w:tabs>
          <w:tab w:val="left" w:pos="2685"/>
        </w:tabs>
        <w:spacing w:after="0"/>
        <w:jc w:val="both"/>
        <w:rPr>
          <w:rFonts w:ascii="Segoe UI" w:hAnsi="Segoe UI" w:cs="Segoe UI"/>
          <w:color w:val="auto"/>
          <w:lang w:val="sr-Latn-RS"/>
        </w:rPr>
      </w:pPr>
    </w:p>
    <w:p w:rsidR="00DB3E4E" w:rsidRDefault="00DB3E4E" w:rsidP="00DB3E4E">
      <w:pPr>
        <w:tabs>
          <w:tab w:val="left" w:pos="2685"/>
        </w:tabs>
        <w:spacing w:after="0"/>
        <w:jc w:val="both"/>
        <w:rPr>
          <w:rFonts w:ascii="Segoe UI" w:hAnsi="Segoe UI" w:cs="Segoe UI"/>
          <w:color w:val="auto"/>
          <w:lang w:val="sr-Latn-RS"/>
        </w:rPr>
      </w:pPr>
      <w:r>
        <w:rPr>
          <w:rFonts w:ascii="Segoe UI" w:hAnsi="Segoe UI" w:cs="Segoe UI"/>
          <w:color w:val="auto"/>
          <w:lang w:val="sr-Latn-RS"/>
        </w:rPr>
        <w:t xml:space="preserve">Da bi se mogao dodati novi zahtjev za povraćaj, najprije je potrebno kliknuti na dugme </w:t>
      </w:r>
      <w:r>
        <w:rPr>
          <w:rFonts w:ascii="Segoe UI" w:hAnsi="Segoe UI" w:cs="Segoe UI"/>
          <w:noProof/>
          <w:color w:val="auto"/>
        </w:rPr>
        <w:drawing>
          <wp:inline distT="0" distB="0" distL="0" distR="0" wp14:anchorId="45E251CA" wp14:editId="1668985D">
            <wp:extent cx="419100" cy="409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Pr>
          <w:rFonts w:ascii="Segoe UI" w:hAnsi="Segoe UI" w:cs="Segoe UI"/>
          <w:color w:val="auto"/>
          <w:lang w:val="sr-Latn-RS"/>
        </w:rPr>
        <w:t>.</w:t>
      </w:r>
    </w:p>
    <w:p w:rsidR="00DB3E4E" w:rsidRDefault="00DB3E4E" w:rsidP="00DB3E4E">
      <w:pPr>
        <w:tabs>
          <w:tab w:val="left" w:pos="2685"/>
        </w:tabs>
        <w:spacing w:after="0"/>
        <w:jc w:val="both"/>
        <w:rPr>
          <w:rFonts w:ascii="Segoe UI" w:hAnsi="Segoe UI" w:cs="Segoe UI"/>
          <w:color w:val="auto"/>
          <w:lang w:val="sr-Latn-RS"/>
        </w:rPr>
      </w:pPr>
    </w:p>
    <w:p w:rsidR="00DB3E4E" w:rsidRDefault="00DB3E4E" w:rsidP="00DB3E4E">
      <w:pPr>
        <w:tabs>
          <w:tab w:val="left" w:pos="2685"/>
        </w:tabs>
        <w:spacing w:after="0"/>
        <w:jc w:val="both"/>
        <w:rPr>
          <w:rFonts w:ascii="Segoe UI" w:hAnsi="Segoe UI" w:cs="Segoe UI"/>
          <w:color w:val="auto"/>
          <w:lang w:val="sr-Latn-RS"/>
        </w:rPr>
      </w:pPr>
    </w:p>
    <w:p w:rsidR="00DB3E4E" w:rsidRDefault="00DB3E4E" w:rsidP="00DB3E4E">
      <w:pPr>
        <w:pStyle w:val="Heading3"/>
        <w:rPr>
          <w:rFonts w:cs="Segoe UI"/>
          <w:bCs/>
          <w:smallCaps/>
          <w:color w:val="002060"/>
          <w:lang w:val="sr-Latn-RS"/>
        </w:rPr>
      </w:pPr>
      <w:bookmarkStart w:id="7" w:name="_Toc58419869"/>
      <w:bookmarkStart w:id="8" w:name="_Toc58829309"/>
      <w:r w:rsidRPr="00CC3AC7">
        <w:rPr>
          <w:lang w:val="sr-Latn-RS"/>
        </w:rPr>
        <w:t xml:space="preserve">2.1.1 </w:t>
      </w:r>
      <w:r>
        <w:rPr>
          <w:rFonts w:cs="Segoe UI"/>
          <w:bCs/>
          <w:smallCaps/>
          <w:color w:val="002060"/>
          <w:lang w:val="sr-Latn-RS"/>
        </w:rPr>
        <w:t>Podaci  o  kupcu</w:t>
      </w:r>
      <w:bookmarkEnd w:id="7"/>
      <w:bookmarkEnd w:id="8"/>
    </w:p>
    <w:p w:rsidR="00DB3E4E" w:rsidRDefault="00DB3E4E" w:rsidP="00DB3E4E">
      <w:pPr>
        <w:rPr>
          <w:lang w:val="sr-Latn-RS"/>
        </w:rPr>
      </w:pPr>
    </w:p>
    <w:p w:rsidR="00DB3E4E" w:rsidRDefault="00DB3E4E" w:rsidP="00DB3E4E">
      <w:pPr>
        <w:jc w:val="both"/>
        <w:rPr>
          <w:rFonts w:ascii="Segoe UI" w:hAnsi="Segoe UI" w:cs="Segoe UI"/>
          <w:color w:val="auto"/>
          <w:lang w:val="sr-Latn-RS"/>
        </w:rPr>
      </w:pPr>
      <w:r>
        <w:rPr>
          <w:rFonts w:ascii="Segoe UI" w:hAnsi="Segoe UI" w:cs="Segoe UI"/>
          <w:color w:val="auto"/>
          <w:lang w:val="sr-Latn-RS"/>
        </w:rPr>
        <w:t xml:space="preserve">Na ovoj formi je potrebno popuniti podatke o firmi kojoj firma prodavac prodaje robu. </w:t>
      </w:r>
    </w:p>
    <w:p w:rsidR="00DB3E4E" w:rsidRDefault="00DB3E4E" w:rsidP="00DB3E4E">
      <w:pPr>
        <w:jc w:val="both"/>
        <w:rPr>
          <w:rFonts w:ascii="Segoe UI" w:hAnsi="Segoe UI" w:cs="Segoe UI"/>
          <w:color w:val="auto"/>
          <w:lang w:val="sr-Latn-RS"/>
        </w:rPr>
      </w:pPr>
      <w:r>
        <w:rPr>
          <w:rFonts w:ascii="Segoe UI" w:hAnsi="Segoe UI" w:cs="Segoe UI"/>
          <w:noProof/>
          <w:color w:val="auto"/>
        </w:rPr>
        <w:drawing>
          <wp:inline distT="0" distB="0" distL="0" distR="0" wp14:anchorId="4DB85777" wp14:editId="34005349">
            <wp:extent cx="5943600"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rsidR="00DB3E4E" w:rsidRDefault="00DB3E4E" w:rsidP="00DB3E4E">
      <w:pPr>
        <w:jc w:val="both"/>
        <w:rPr>
          <w:rFonts w:ascii="Segoe UI" w:hAnsi="Segoe UI" w:cs="Segoe UI"/>
          <w:color w:val="auto"/>
          <w:lang w:val="sr-Latn-RS"/>
        </w:rPr>
      </w:pPr>
    </w:p>
    <w:p w:rsidR="00DB3E4E" w:rsidRDefault="00DB3E4E" w:rsidP="00DB3E4E">
      <w:pPr>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0E8D46E5" wp14:editId="5CE57FDA">
            <wp:extent cx="5934075" cy="22288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228850"/>
                    </a:xfrm>
                    <a:prstGeom prst="rect">
                      <a:avLst/>
                    </a:prstGeom>
                    <a:noFill/>
                    <a:ln>
                      <a:noFill/>
                    </a:ln>
                  </pic:spPr>
                </pic:pic>
              </a:graphicData>
            </a:graphic>
          </wp:inline>
        </w:drawing>
      </w:r>
    </w:p>
    <w:p w:rsidR="00DB3E4E" w:rsidRDefault="00DB3E4E" w:rsidP="00DB3E4E">
      <w:pPr>
        <w:jc w:val="both"/>
        <w:rPr>
          <w:rFonts w:ascii="Segoe UI" w:hAnsi="Segoe UI" w:cs="Segoe UI"/>
          <w:color w:val="auto"/>
          <w:lang w:val="sr-Latn-RS"/>
        </w:rPr>
      </w:pPr>
    </w:p>
    <w:p w:rsidR="00DB3E4E" w:rsidRDefault="00074411" w:rsidP="00DB3E4E">
      <w:pPr>
        <w:spacing w:line="360" w:lineRule="auto"/>
        <w:jc w:val="both"/>
        <w:rPr>
          <w:rFonts w:ascii="Segoe UI" w:hAnsi="Segoe UI" w:cs="Segoe UI"/>
          <w:color w:val="auto"/>
          <w:lang w:val="sr-Latn-RS"/>
        </w:rPr>
      </w:pPr>
      <w:r>
        <w:rPr>
          <w:rFonts w:ascii="Segoe UI" w:hAnsi="Segoe UI" w:cs="Segoe UI"/>
          <w:color w:val="auto"/>
          <w:lang w:val="sr-Latn-RS"/>
        </w:rPr>
        <w:t>Takođe</w:t>
      </w:r>
      <w:r w:rsidR="00DB3E4E">
        <w:rPr>
          <w:rFonts w:ascii="Segoe UI" w:hAnsi="Segoe UI" w:cs="Segoe UI"/>
          <w:color w:val="auto"/>
          <w:lang w:val="sr-Latn-RS"/>
        </w:rPr>
        <w:t xml:space="preserve">, moguće je unijeti period za koji se traži povraćaj akcize (odabirom početnog i krajnjeg datuma tog perioda). </w:t>
      </w:r>
    </w:p>
    <w:p w:rsidR="00DB3E4E" w:rsidRDefault="00DB3E4E" w:rsidP="00DB3E4E">
      <w:pPr>
        <w:spacing w:line="360" w:lineRule="auto"/>
        <w:jc w:val="both"/>
        <w:rPr>
          <w:rFonts w:ascii="Segoe UI" w:hAnsi="Segoe UI" w:cs="Segoe UI"/>
          <w:color w:val="auto"/>
          <w:lang w:val="sr-Latn-RS"/>
        </w:rPr>
      </w:pPr>
      <w:r>
        <w:rPr>
          <w:rFonts w:ascii="Segoe UI" w:hAnsi="Segoe UI" w:cs="Segoe UI"/>
          <w:color w:val="auto"/>
          <w:lang w:val="sr-Latn-RS"/>
        </w:rPr>
        <w:t xml:space="preserve">Na sljedećem koraku se unose podaci </w:t>
      </w:r>
      <w:r w:rsidR="00891A5F">
        <w:rPr>
          <w:rFonts w:ascii="Segoe UI" w:hAnsi="Segoe UI" w:cs="Segoe UI"/>
          <w:color w:val="auto"/>
          <w:lang w:val="sr-Latn-RS"/>
        </w:rPr>
        <w:t xml:space="preserve">o iznosu akcize za povraćaj. Na </w:t>
      </w:r>
      <w:r>
        <w:rPr>
          <w:rFonts w:ascii="Segoe UI" w:hAnsi="Segoe UI" w:cs="Segoe UI"/>
          <w:color w:val="auto"/>
          <w:lang w:val="sr-Latn-RS"/>
        </w:rPr>
        <w:t xml:space="preserve">taj korak se može preći klikom na dugme „Sljedeći“ ili klikom na karticu „Podaci o iznosu akcize za povraćaj“. </w:t>
      </w:r>
    </w:p>
    <w:p w:rsidR="00DB3E4E" w:rsidRDefault="00DB3E4E" w:rsidP="00DB3E4E">
      <w:pPr>
        <w:jc w:val="both"/>
        <w:rPr>
          <w:rFonts w:ascii="Segoe UI" w:hAnsi="Segoe UI" w:cs="Segoe UI"/>
          <w:color w:val="auto"/>
          <w:lang w:val="sr-Latn-RS"/>
        </w:rPr>
      </w:pPr>
    </w:p>
    <w:p w:rsidR="00DB3E4E" w:rsidRDefault="00DB3E4E" w:rsidP="00DB3E4E">
      <w:pPr>
        <w:pStyle w:val="Heading3"/>
        <w:rPr>
          <w:rFonts w:cs="Segoe UI"/>
          <w:bCs/>
          <w:smallCaps/>
          <w:color w:val="002060"/>
          <w:lang w:val="sr-Latn-RS"/>
        </w:rPr>
      </w:pPr>
      <w:bookmarkStart w:id="9" w:name="_Toc58419870"/>
      <w:bookmarkStart w:id="10" w:name="_Toc58829310"/>
      <w:r>
        <w:rPr>
          <w:lang w:val="sr-Latn-RS"/>
        </w:rPr>
        <w:t>2.1.2</w:t>
      </w:r>
      <w:r w:rsidRPr="00CC3AC7">
        <w:rPr>
          <w:lang w:val="sr-Latn-RS"/>
        </w:rPr>
        <w:t xml:space="preserve"> </w:t>
      </w:r>
      <w:r w:rsidR="00074411">
        <w:rPr>
          <w:rFonts w:cs="Segoe UI"/>
          <w:bCs/>
          <w:smallCaps/>
          <w:color w:val="002060"/>
          <w:lang w:val="sr-Latn-RS"/>
        </w:rPr>
        <w:t xml:space="preserve">Podaci o </w:t>
      </w:r>
      <w:r>
        <w:rPr>
          <w:rFonts w:cs="Segoe UI"/>
          <w:bCs/>
          <w:smallCaps/>
          <w:color w:val="002060"/>
          <w:lang w:val="sr-Latn-RS"/>
        </w:rPr>
        <w:t>iznosu akcize za povraćaj</w:t>
      </w:r>
      <w:bookmarkEnd w:id="9"/>
      <w:bookmarkEnd w:id="10"/>
    </w:p>
    <w:p w:rsidR="00DB3E4E" w:rsidRDefault="00DB3E4E" w:rsidP="00DB3E4E">
      <w:pPr>
        <w:rPr>
          <w:lang w:val="sr-Latn-RS"/>
        </w:rPr>
      </w:pPr>
    </w:p>
    <w:p w:rsidR="00DB3E4E" w:rsidRDefault="00DB3E4E" w:rsidP="00DB3E4E">
      <w:pPr>
        <w:spacing w:line="360" w:lineRule="auto"/>
        <w:jc w:val="both"/>
        <w:rPr>
          <w:rFonts w:ascii="Segoe UI" w:hAnsi="Segoe UI" w:cs="Segoe UI"/>
          <w:color w:val="auto"/>
          <w:lang w:val="sr-Latn-RS"/>
        </w:rPr>
      </w:pPr>
      <w:r w:rsidRPr="00FB0DF7">
        <w:rPr>
          <w:rFonts w:ascii="Segoe UI" w:hAnsi="Segoe UI" w:cs="Segoe UI"/>
          <w:color w:val="auto"/>
          <w:lang w:val="sr-Latn-RS"/>
        </w:rPr>
        <w:t xml:space="preserve">Na ovom koraku moguće je </w:t>
      </w:r>
      <w:r>
        <w:rPr>
          <w:rFonts w:ascii="Segoe UI" w:hAnsi="Segoe UI" w:cs="Segoe UI"/>
          <w:color w:val="auto"/>
          <w:lang w:val="sr-Latn-RS"/>
        </w:rPr>
        <w:t>dodati podatke o iznosu akcize za povraćaj. U zavisnosti od vrste zahtjeva, podaci koje je potrebno unijeti se razlikuju, pa će u nastavku biti objašnjene sve vrste.</w:t>
      </w:r>
    </w:p>
    <w:p w:rsidR="00DB3E4E" w:rsidRDefault="00DB3E4E" w:rsidP="00DB3E4E">
      <w:pPr>
        <w:jc w:val="both"/>
        <w:rPr>
          <w:rFonts w:ascii="Segoe UI" w:hAnsi="Segoe UI" w:cs="Segoe UI"/>
          <w:color w:val="auto"/>
          <w:lang w:val="sr-Latn-RS"/>
        </w:rPr>
      </w:pPr>
    </w:p>
    <w:p w:rsidR="00DB3E4E" w:rsidRDefault="00DB3E4E" w:rsidP="00DB3E4E">
      <w:pPr>
        <w:pStyle w:val="Heading3"/>
        <w:rPr>
          <w:rFonts w:cs="Segoe UI"/>
          <w:bCs/>
          <w:smallCaps/>
          <w:color w:val="002060"/>
          <w:sz w:val="20"/>
          <w:szCs w:val="20"/>
          <w:lang w:val="sr-Latn-RS"/>
        </w:rPr>
      </w:pPr>
      <w:bookmarkStart w:id="11" w:name="_Toc58419871"/>
      <w:bookmarkStart w:id="12" w:name="_Toc58829311"/>
      <w:r>
        <w:rPr>
          <w:sz w:val="20"/>
          <w:szCs w:val="20"/>
          <w:lang w:val="sr-Latn-RS"/>
        </w:rPr>
        <w:t>2.1.2</w:t>
      </w:r>
      <w:r w:rsidRPr="000C40D4">
        <w:rPr>
          <w:sz w:val="20"/>
          <w:szCs w:val="20"/>
          <w:lang w:val="sr-Latn-RS"/>
        </w:rPr>
        <w:t xml:space="preserve">.1 </w:t>
      </w:r>
      <w:r>
        <w:rPr>
          <w:rFonts w:cs="Segoe UI"/>
          <w:bCs/>
          <w:smallCaps/>
          <w:color w:val="002060"/>
          <w:sz w:val="20"/>
          <w:szCs w:val="20"/>
          <w:lang w:val="sr-Latn-RS"/>
        </w:rPr>
        <w:t>ZPDPA-2</w:t>
      </w:r>
      <w:bookmarkEnd w:id="11"/>
      <w:bookmarkEnd w:id="12"/>
    </w:p>
    <w:p w:rsidR="00DB3E4E" w:rsidRDefault="00DB3E4E" w:rsidP="00DB3E4E">
      <w:pPr>
        <w:rPr>
          <w:lang w:val="sr-Latn-RS"/>
        </w:rPr>
      </w:pPr>
    </w:p>
    <w:p w:rsidR="00DB3E4E" w:rsidRPr="00592671" w:rsidRDefault="00DB3E4E" w:rsidP="00DB3E4E">
      <w:pPr>
        <w:spacing w:line="360" w:lineRule="auto"/>
        <w:jc w:val="both"/>
        <w:rPr>
          <w:rFonts w:ascii="Segoe UI" w:hAnsi="Segoe UI" w:cs="Segoe UI"/>
          <w:color w:val="auto"/>
          <w:lang w:val="sr-Latn-RS"/>
        </w:rPr>
      </w:pPr>
      <w:r>
        <w:rPr>
          <w:rFonts w:ascii="Segoe UI" w:hAnsi="Segoe UI" w:cs="Segoe UI"/>
          <w:color w:val="auto"/>
          <w:lang w:val="sr-Latn-RS"/>
        </w:rPr>
        <w:t>Na ovom koraku, akcizni obveznik će moći unijeti podatke o povraćaju dijela plaćene akcize na eurodizel koji se koristi u industrijske i komercijalne svrhe.</w:t>
      </w:r>
    </w:p>
    <w:p w:rsidR="00DB3E4E" w:rsidRPr="00FB0DF7" w:rsidRDefault="00891A5F" w:rsidP="00F36665">
      <w:pPr>
        <w:spacing w:line="360" w:lineRule="auto"/>
        <w:jc w:val="both"/>
        <w:rPr>
          <w:rFonts w:ascii="Segoe UI" w:hAnsi="Segoe UI" w:cs="Segoe UI"/>
          <w:color w:val="auto"/>
          <w:lang w:val="sr-Latn-RS"/>
        </w:rPr>
      </w:pPr>
      <w:r>
        <w:rPr>
          <w:rFonts w:ascii="Segoe UI" w:hAnsi="Segoe UI" w:cs="Segoe UI"/>
          <w:color w:val="auto"/>
          <w:lang w:val="sr-Latn-RS"/>
        </w:rPr>
        <w:t>Takođe</w:t>
      </w:r>
      <w:r w:rsidR="00DB3E4E">
        <w:rPr>
          <w:rFonts w:ascii="Segoe UI" w:hAnsi="Segoe UI" w:cs="Segoe UI"/>
          <w:color w:val="auto"/>
          <w:lang w:val="sr-Latn-RS"/>
        </w:rPr>
        <w:t>, moći će se unijeti i broj žiro računa obveznika na koji će se izvršiti povraćaj akcize, te odabrati naziv banke.</w:t>
      </w:r>
    </w:p>
    <w:p w:rsidR="00DB3E4E" w:rsidRPr="00D72A94" w:rsidRDefault="00DB3E4E" w:rsidP="00D72A94">
      <w:pPr>
        <w:rPr>
          <w:lang w:val="sr-Latn-RS"/>
        </w:rPr>
      </w:pPr>
      <w:r>
        <w:rPr>
          <w:noProof/>
        </w:rPr>
        <w:lastRenderedPageBreak/>
        <w:drawing>
          <wp:inline distT="0" distB="0" distL="0" distR="0" wp14:anchorId="77EC90CC" wp14:editId="497BDAF8">
            <wp:extent cx="5943600" cy="2181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a:ln>
                      <a:noFill/>
                    </a:ln>
                  </pic:spPr>
                </pic:pic>
              </a:graphicData>
            </a:graphic>
          </wp:inline>
        </w:drawing>
      </w:r>
    </w:p>
    <w:p w:rsidR="00DB3E4E" w:rsidRDefault="00DB3E4E" w:rsidP="00DB3E4E">
      <w:pPr>
        <w:jc w:val="both"/>
        <w:rPr>
          <w:rFonts w:ascii="Segoe UI" w:hAnsi="Segoe UI" w:cs="Segoe UI"/>
          <w:color w:val="auto"/>
          <w:lang w:val="sr-Latn-RS"/>
        </w:rPr>
      </w:pPr>
      <w:r>
        <w:rPr>
          <w:rFonts w:ascii="Segoe UI" w:hAnsi="Segoe UI" w:cs="Segoe UI"/>
          <w:color w:val="auto"/>
          <w:lang w:val="sr-Latn-RS"/>
        </w:rPr>
        <w:t xml:space="preserve">Da bi se podaci mogli dodati, potrebno je kliknuti na dugme </w:t>
      </w:r>
      <w:r>
        <w:rPr>
          <w:rFonts w:ascii="Segoe UI" w:hAnsi="Segoe UI" w:cs="Segoe UI"/>
          <w:noProof/>
          <w:color w:val="auto"/>
        </w:rPr>
        <w:drawing>
          <wp:inline distT="0" distB="0" distL="0" distR="0" wp14:anchorId="0166DD30" wp14:editId="6240200D">
            <wp:extent cx="400050" cy="409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r w:rsidR="00D72A94">
        <w:rPr>
          <w:rFonts w:ascii="Segoe UI" w:hAnsi="Segoe UI" w:cs="Segoe UI"/>
          <w:color w:val="auto"/>
          <w:lang w:val="sr-Latn-RS"/>
        </w:rPr>
        <w:t>. Nakon toga, otvori</w:t>
      </w:r>
      <w:r>
        <w:rPr>
          <w:rFonts w:ascii="Segoe UI" w:hAnsi="Segoe UI" w:cs="Segoe UI"/>
          <w:color w:val="auto"/>
          <w:lang w:val="sr-Latn-RS"/>
        </w:rPr>
        <w:t>će se forma kao na sljedećoj slici:</w:t>
      </w:r>
    </w:p>
    <w:p w:rsidR="00DB3E4E" w:rsidRDefault="00DB3E4E" w:rsidP="00DB3E4E">
      <w:pPr>
        <w:jc w:val="both"/>
        <w:rPr>
          <w:rFonts w:ascii="Segoe UI" w:hAnsi="Segoe UI" w:cs="Segoe UI"/>
          <w:color w:val="auto"/>
          <w:lang w:val="sr-Latn-RS"/>
        </w:rPr>
      </w:pPr>
      <w:r>
        <w:rPr>
          <w:rFonts w:ascii="Segoe UI" w:hAnsi="Segoe UI" w:cs="Segoe UI"/>
          <w:noProof/>
          <w:color w:val="auto"/>
        </w:rPr>
        <w:drawing>
          <wp:inline distT="0" distB="0" distL="0" distR="0" wp14:anchorId="7ED1E14A" wp14:editId="54BCC7DF">
            <wp:extent cx="4619625" cy="4229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9625" cy="4229100"/>
                    </a:xfrm>
                    <a:prstGeom prst="rect">
                      <a:avLst/>
                    </a:prstGeom>
                    <a:noFill/>
                    <a:ln>
                      <a:noFill/>
                    </a:ln>
                  </pic:spPr>
                </pic:pic>
              </a:graphicData>
            </a:graphic>
          </wp:inline>
        </w:drawing>
      </w:r>
    </w:p>
    <w:p w:rsidR="00DB3E4E" w:rsidRDefault="00DB3E4E" w:rsidP="00DB3E4E">
      <w:pPr>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3A3FE3F8" wp14:editId="40197EFB">
            <wp:extent cx="4562475" cy="22193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475" cy="2219325"/>
                    </a:xfrm>
                    <a:prstGeom prst="rect">
                      <a:avLst/>
                    </a:prstGeom>
                    <a:noFill/>
                    <a:ln>
                      <a:noFill/>
                    </a:ln>
                  </pic:spPr>
                </pic:pic>
              </a:graphicData>
            </a:graphic>
          </wp:inline>
        </w:drawing>
      </w:r>
    </w:p>
    <w:p w:rsidR="00DB3E4E" w:rsidRDefault="00DB3E4E" w:rsidP="00DB3E4E">
      <w:pPr>
        <w:jc w:val="both"/>
        <w:rPr>
          <w:rFonts w:ascii="Segoe UI" w:hAnsi="Segoe UI" w:cs="Segoe UI"/>
          <w:color w:val="auto"/>
          <w:lang w:val="sr-Latn-RS"/>
        </w:rPr>
      </w:pPr>
    </w:p>
    <w:p w:rsidR="00DB3E4E" w:rsidRDefault="00DB3E4E" w:rsidP="00DB3E4E">
      <w:pPr>
        <w:jc w:val="both"/>
        <w:rPr>
          <w:rFonts w:ascii="Segoe UI" w:hAnsi="Segoe UI" w:cs="Segoe UI"/>
          <w:color w:val="auto"/>
          <w:lang w:val="sr-Latn-RS"/>
        </w:rPr>
      </w:pPr>
      <w:r>
        <w:rPr>
          <w:rFonts w:ascii="Segoe UI" w:hAnsi="Segoe UI" w:cs="Segoe UI"/>
          <w:color w:val="auto"/>
          <w:lang w:val="sr-Latn-RS"/>
        </w:rPr>
        <w:t>Na ovoj formi je potrebno unijeti sljedeće podatke:</w:t>
      </w:r>
    </w:p>
    <w:p w:rsidR="00DB3E4E" w:rsidRDefault="00DB3E4E" w:rsidP="00DB3E4E">
      <w:pPr>
        <w:pStyle w:val="ListParagraph"/>
        <w:numPr>
          <w:ilvl w:val="0"/>
          <w:numId w:val="11"/>
        </w:numPr>
        <w:spacing w:line="360" w:lineRule="auto"/>
        <w:ind w:left="714" w:hanging="357"/>
        <w:jc w:val="both"/>
        <w:rPr>
          <w:rFonts w:ascii="Segoe UI" w:hAnsi="Segoe UI" w:cs="Segoe UI"/>
          <w:color w:val="auto"/>
          <w:lang w:val="sr-Latn-RS"/>
        </w:rPr>
      </w:pPr>
      <w:r>
        <w:rPr>
          <w:rFonts w:ascii="Segoe UI" w:hAnsi="Segoe UI" w:cs="Segoe UI"/>
          <w:color w:val="auto"/>
          <w:lang w:val="sr-Latn-RS"/>
        </w:rPr>
        <w:t>Vrsta osnovnog sredstva – označava naziv sredstva koje koristi eurodizel (sva motorna vozila koja koriste ovo gorivo)</w:t>
      </w:r>
    </w:p>
    <w:p w:rsidR="00DB3E4E" w:rsidRDefault="00DB3E4E" w:rsidP="00DB3E4E">
      <w:pPr>
        <w:pStyle w:val="ListParagraph"/>
        <w:numPr>
          <w:ilvl w:val="0"/>
          <w:numId w:val="11"/>
        </w:numPr>
        <w:spacing w:line="360" w:lineRule="auto"/>
        <w:ind w:left="714" w:hanging="357"/>
        <w:jc w:val="both"/>
        <w:rPr>
          <w:rFonts w:ascii="Segoe UI" w:hAnsi="Segoe UI" w:cs="Segoe UI"/>
          <w:color w:val="auto"/>
          <w:lang w:val="sr-Latn-RS"/>
        </w:rPr>
      </w:pPr>
      <w:r>
        <w:rPr>
          <w:rFonts w:ascii="Segoe UI" w:hAnsi="Segoe UI" w:cs="Segoe UI"/>
          <w:color w:val="auto"/>
          <w:lang w:val="sr-Latn-RS"/>
        </w:rPr>
        <w:t>Namjena korišćenja – potrebno je odabrati namjenu korišćenja eurodizela</w:t>
      </w:r>
    </w:p>
    <w:p w:rsidR="00DB3E4E" w:rsidRDefault="00DB3E4E" w:rsidP="00DB3E4E">
      <w:pPr>
        <w:pStyle w:val="ListParagraph"/>
        <w:numPr>
          <w:ilvl w:val="0"/>
          <w:numId w:val="11"/>
        </w:numPr>
        <w:spacing w:line="360" w:lineRule="auto"/>
        <w:ind w:left="714" w:hanging="357"/>
        <w:jc w:val="both"/>
        <w:rPr>
          <w:rFonts w:ascii="Segoe UI" w:hAnsi="Segoe UI" w:cs="Segoe UI"/>
          <w:color w:val="auto"/>
          <w:lang w:val="sr-Latn-RS"/>
        </w:rPr>
      </w:pPr>
      <w:r>
        <w:rPr>
          <w:rFonts w:ascii="Segoe UI" w:hAnsi="Segoe UI" w:cs="Segoe UI"/>
          <w:color w:val="auto"/>
          <w:lang w:val="sr-Latn-RS"/>
        </w:rPr>
        <w:t>Datum nabavke – potrebno je unijeti datum na koji je proizvod nabavljen</w:t>
      </w:r>
    </w:p>
    <w:p w:rsidR="00DB3E4E" w:rsidRDefault="00DB3E4E" w:rsidP="00DB3E4E">
      <w:pPr>
        <w:pStyle w:val="ListParagraph"/>
        <w:numPr>
          <w:ilvl w:val="0"/>
          <w:numId w:val="11"/>
        </w:numPr>
        <w:spacing w:line="360" w:lineRule="auto"/>
        <w:ind w:left="714" w:hanging="357"/>
        <w:jc w:val="both"/>
        <w:rPr>
          <w:rFonts w:ascii="Segoe UI" w:hAnsi="Segoe UI" w:cs="Segoe UI"/>
          <w:color w:val="auto"/>
          <w:lang w:val="sr-Latn-RS"/>
        </w:rPr>
      </w:pPr>
      <w:r>
        <w:rPr>
          <w:rFonts w:ascii="Segoe UI" w:hAnsi="Segoe UI" w:cs="Segoe UI"/>
          <w:color w:val="auto"/>
          <w:lang w:val="sr-Latn-RS"/>
        </w:rPr>
        <w:t>Nabavljena količina – potrebno je unijeti nabavljenu količinu eurodizel goriva</w:t>
      </w:r>
    </w:p>
    <w:p w:rsidR="00DB3E4E" w:rsidRPr="00464365" w:rsidRDefault="00790737" w:rsidP="00DB3E4E">
      <w:pPr>
        <w:pStyle w:val="ListParagraph"/>
        <w:numPr>
          <w:ilvl w:val="0"/>
          <w:numId w:val="16"/>
        </w:numPr>
        <w:spacing w:line="360" w:lineRule="auto"/>
        <w:ind w:left="714" w:hanging="357"/>
        <w:jc w:val="both"/>
        <w:rPr>
          <w:rFonts w:ascii="Segoe UI" w:hAnsi="Segoe UI" w:cs="Segoe UI"/>
          <w:color w:val="auto"/>
          <w:lang w:val="sr-Latn-RS"/>
        </w:rPr>
      </w:pPr>
      <w:r>
        <w:rPr>
          <w:rFonts w:ascii="Segoe UI" w:hAnsi="Segoe UI" w:cs="Segoe UI"/>
          <w:color w:val="auto"/>
          <w:lang w:val="sr-Latn-RS"/>
        </w:rPr>
        <w:t xml:space="preserve">Iznos obračunate </w:t>
      </w:r>
      <w:r w:rsidR="00DB3E4E">
        <w:rPr>
          <w:rFonts w:ascii="Segoe UI" w:hAnsi="Segoe UI" w:cs="Segoe UI"/>
          <w:color w:val="auto"/>
          <w:lang w:val="sr-Latn-RS"/>
        </w:rPr>
        <w:t>akcize – unosi se iznos obračunate akcize, koji predstavlja proizvod nabavljene količine i cijene</w:t>
      </w:r>
    </w:p>
    <w:p w:rsidR="00DB3E4E" w:rsidRDefault="00DB3E4E" w:rsidP="00DB3E4E">
      <w:pPr>
        <w:pStyle w:val="ListParagraph"/>
        <w:numPr>
          <w:ilvl w:val="0"/>
          <w:numId w:val="11"/>
        </w:numPr>
        <w:spacing w:line="360" w:lineRule="auto"/>
        <w:ind w:left="714" w:hanging="357"/>
        <w:jc w:val="both"/>
        <w:rPr>
          <w:rFonts w:ascii="Segoe UI" w:hAnsi="Segoe UI" w:cs="Segoe UI"/>
          <w:color w:val="auto"/>
          <w:lang w:val="sr-Latn-RS"/>
        </w:rPr>
      </w:pPr>
      <w:r>
        <w:rPr>
          <w:rFonts w:ascii="Segoe UI" w:hAnsi="Segoe UI" w:cs="Segoe UI"/>
          <w:color w:val="auto"/>
          <w:lang w:val="sr-Latn-RS"/>
        </w:rPr>
        <w:t>Iznos akcize za povraćaj – unosi se ukupan iznos akcize za povraćaj</w:t>
      </w:r>
    </w:p>
    <w:p w:rsidR="00DB3E4E" w:rsidRDefault="00DB3E4E" w:rsidP="00DB3E4E">
      <w:pPr>
        <w:pStyle w:val="ListParagraph"/>
        <w:numPr>
          <w:ilvl w:val="0"/>
          <w:numId w:val="11"/>
        </w:numPr>
        <w:spacing w:line="360" w:lineRule="auto"/>
        <w:ind w:left="714" w:hanging="357"/>
        <w:jc w:val="both"/>
        <w:rPr>
          <w:rFonts w:ascii="Segoe UI" w:hAnsi="Segoe UI" w:cs="Segoe UI"/>
          <w:color w:val="auto"/>
          <w:lang w:val="sr-Latn-RS"/>
        </w:rPr>
      </w:pPr>
      <w:r>
        <w:rPr>
          <w:rFonts w:ascii="Segoe UI" w:hAnsi="Segoe UI" w:cs="Segoe UI"/>
          <w:color w:val="auto"/>
          <w:lang w:val="sr-Latn-RS"/>
        </w:rPr>
        <w:t>Ostvareni promet od djelatnosti iz člana 30 Zakona o akcizama u periodu za koji se traži povraćaj</w:t>
      </w:r>
    </w:p>
    <w:p w:rsidR="00DB3E4E" w:rsidRDefault="00DB3E4E" w:rsidP="00DB3E4E">
      <w:pPr>
        <w:pStyle w:val="ListParagraph"/>
        <w:numPr>
          <w:ilvl w:val="0"/>
          <w:numId w:val="11"/>
        </w:numPr>
        <w:spacing w:line="360" w:lineRule="auto"/>
        <w:ind w:left="714" w:hanging="357"/>
        <w:jc w:val="both"/>
        <w:rPr>
          <w:rFonts w:ascii="Segoe UI" w:hAnsi="Segoe UI" w:cs="Segoe UI"/>
          <w:color w:val="auto"/>
          <w:lang w:val="sr-Latn-RS"/>
        </w:rPr>
      </w:pPr>
      <w:r>
        <w:rPr>
          <w:rFonts w:ascii="Segoe UI" w:hAnsi="Segoe UI" w:cs="Segoe UI"/>
          <w:color w:val="auto"/>
          <w:lang w:val="sr-Latn-RS"/>
        </w:rPr>
        <w:t>Ostvareni ukupan promet u periodu za koji se traži povraćaj – unosi se ukupan promet u periodu za koji se traži povraćaj akcize.</w:t>
      </w:r>
    </w:p>
    <w:p w:rsidR="00DB3E4E" w:rsidRDefault="00DB3E4E" w:rsidP="00DB3E4E"/>
    <w:p w:rsidR="00DB3E4E" w:rsidRDefault="00DB3E4E" w:rsidP="00DB3E4E"/>
    <w:p w:rsidR="00DB3E4E" w:rsidRDefault="00DB3E4E" w:rsidP="00DB3E4E">
      <w:pPr>
        <w:pStyle w:val="Heading3"/>
        <w:spacing w:before="0"/>
        <w:rPr>
          <w:rFonts w:asciiTheme="minorHAnsi" w:eastAsiaTheme="minorHAnsi" w:hAnsiTheme="minorHAnsi" w:cstheme="minorBidi"/>
          <w:b w:val="0"/>
          <w:color w:val="365F91" w:themeColor="accent1" w:themeShade="BF"/>
          <w:szCs w:val="22"/>
        </w:rPr>
      </w:pPr>
    </w:p>
    <w:p w:rsidR="00AD5FE6" w:rsidRPr="00AD5FE6" w:rsidRDefault="00AD5FE6" w:rsidP="00AD5FE6"/>
    <w:p w:rsidR="00DB3E4E" w:rsidRDefault="00DB3E4E" w:rsidP="00DB3E4E">
      <w:pPr>
        <w:pStyle w:val="Heading3"/>
        <w:spacing w:before="0"/>
        <w:rPr>
          <w:rFonts w:cs="Segoe UI"/>
          <w:bCs/>
          <w:smallCaps/>
          <w:color w:val="002060"/>
          <w:sz w:val="20"/>
          <w:szCs w:val="20"/>
          <w:lang w:val="sr-Latn-RS"/>
        </w:rPr>
      </w:pPr>
      <w:bookmarkStart w:id="13" w:name="_Toc58419872"/>
      <w:bookmarkStart w:id="14" w:name="_Toc58829312"/>
      <w:r>
        <w:rPr>
          <w:sz w:val="20"/>
          <w:szCs w:val="20"/>
          <w:lang w:val="sr-Latn-RS"/>
        </w:rPr>
        <w:lastRenderedPageBreak/>
        <w:t>2.1.2.2</w:t>
      </w:r>
      <w:r w:rsidRPr="000C40D4">
        <w:rPr>
          <w:sz w:val="20"/>
          <w:szCs w:val="20"/>
          <w:lang w:val="sr-Latn-RS"/>
        </w:rPr>
        <w:t xml:space="preserve"> </w:t>
      </w:r>
      <w:r>
        <w:rPr>
          <w:rFonts w:cs="Segoe UI"/>
          <w:bCs/>
          <w:smallCaps/>
          <w:color w:val="002060"/>
          <w:sz w:val="20"/>
          <w:szCs w:val="20"/>
          <w:lang w:val="sr-Latn-RS"/>
        </w:rPr>
        <w:t>ZPDPA-3</w:t>
      </w:r>
      <w:bookmarkEnd w:id="13"/>
      <w:bookmarkEnd w:id="14"/>
    </w:p>
    <w:p w:rsidR="00DB3E4E" w:rsidRDefault="00DB3E4E" w:rsidP="00DB3E4E">
      <w:pPr>
        <w:rPr>
          <w:lang w:val="sr-Latn-RS"/>
        </w:rPr>
      </w:pPr>
    </w:p>
    <w:p w:rsidR="00DB3E4E" w:rsidRDefault="00DB3E4E" w:rsidP="00DB3E4E">
      <w:pPr>
        <w:spacing w:line="360" w:lineRule="auto"/>
        <w:jc w:val="both"/>
        <w:rPr>
          <w:rFonts w:ascii="Segoe UI" w:hAnsi="Segoe UI" w:cs="Segoe UI"/>
          <w:color w:val="auto"/>
          <w:lang w:val="sr-Latn-RS"/>
        </w:rPr>
      </w:pPr>
      <w:r>
        <w:rPr>
          <w:rFonts w:ascii="Segoe UI" w:hAnsi="Segoe UI" w:cs="Segoe UI"/>
          <w:color w:val="auto"/>
          <w:lang w:val="sr-Latn-RS"/>
        </w:rPr>
        <w:t>Na ovom koraku moći će se unijeti podaci o povraćaju dijela plaćene akcize na mineralna ulja koja se koriste za grijanje.</w:t>
      </w:r>
    </w:p>
    <w:p w:rsidR="00DB3E4E" w:rsidRPr="00592671" w:rsidRDefault="00790737" w:rsidP="00DB3E4E">
      <w:pPr>
        <w:spacing w:line="360" w:lineRule="auto"/>
        <w:jc w:val="both"/>
        <w:rPr>
          <w:rFonts w:ascii="Segoe UI" w:hAnsi="Segoe UI" w:cs="Segoe UI"/>
          <w:color w:val="auto"/>
          <w:lang w:val="sr-Latn-RS"/>
        </w:rPr>
      </w:pPr>
      <w:r>
        <w:rPr>
          <w:rFonts w:ascii="Segoe UI" w:hAnsi="Segoe UI" w:cs="Segoe UI"/>
          <w:color w:val="auto"/>
          <w:lang w:val="sr-Latn-RS"/>
        </w:rPr>
        <w:t>Takođe</w:t>
      </w:r>
      <w:r w:rsidR="00DB3E4E">
        <w:rPr>
          <w:rFonts w:ascii="Segoe UI" w:hAnsi="Segoe UI" w:cs="Segoe UI"/>
          <w:color w:val="auto"/>
          <w:lang w:val="sr-Latn-RS"/>
        </w:rPr>
        <w:t>, moći će se upisati i broj žiro računa obveznika na koji je potrebno izvršiti povraćaj, te odabrati naziv banke.</w:t>
      </w:r>
    </w:p>
    <w:p w:rsidR="00DB3E4E" w:rsidRDefault="00DB3E4E" w:rsidP="00DB3E4E">
      <w:pPr>
        <w:rPr>
          <w:lang w:val="sr-Latn-RS"/>
        </w:rPr>
      </w:pPr>
    </w:p>
    <w:p w:rsidR="00DB3E4E" w:rsidRPr="00100473" w:rsidRDefault="00DB3E4E" w:rsidP="00DB3E4E">
      <w:pPr>
        <w:rPr>
          <w:lang w:val="sr-Latn-RS"/>
        </w:rPr>
      </w:pPr>
      <w:r>
        <w:rPr>
          <w:noProof/>
        </w:rPr>
        <w:drawing>
          <wp:inline distT="0" distB="0" distL="0" distR="0" wp14:anchorId="0BA88764" wp14:editId="5B5ECB49">
            <wp:extent cx="5934075" cy="20859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085975"/>
                    </a:xfrm>
                    <a:prstGeom prst="rect">
                      <a:avLst/>
                    </a:prstGeom>
                    <a:noFill/>
                    <a:ln>
                      <a:noFill/>
                    </a:ln>
                  </pic:spPr>
                </pic:pic>
              </a:graphicData>
            </a:graphic>
          </wp:inline>
        </w:drawing>
      </w:r>
    </w:p>
    <w:p w:rsidR="00DB3E4E" w:rsidRDefault="00DB3E4E" w:rsidP="00DB3E4E">
      <w:pPr>
        <w:spacing w:line="360" w:lineRule="auto"/>
        <w:jc w:val="both"/>
        <w:rPr>
          <w:rFonts w:ascii="Segoe UI" w:hAnsi="Segoe UI" w:cs="Segoe UI"/>
          <w:color w:val="auto"/>
          <w:lang w:val="sr-Latn-RS"/>
        </w:rPr>
      </w:pPr>
      <w:r>
        <w:rPr>
          <w:rFonts w:ascii="Segoe UI" w:hAnsi="Segoe UI" w:cs="Segoe UI"/>
          <w:color w:val="auto"/>
          <w:lang w:val="sr-Latn-RS"/>
        </w:rPr>
        <w:t xml:space="preserve">Da bi se podaci mogli dodati, potrebno je kliknuti na dugme </w:t>
      </w:r>
      <w:r>
        <w:rPr>
          <w:rFonts w:ascii="Segoe UI" w:hAnsi="Segoe UI" w:cs="Segoe UI"/>
          <w:noProof/>
          <w:color w:val="auto"/>
        </w:rPr>
        <w:drawing>
          <wp:inline distT="0" distB="0" distL="0" distR="0" wp14:anchorId="1656BE3C" wp14:editId="18CCC80F">
            <wp:extent cx="400050" cy="4095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r w:rsidR="00100473">
        <w:rPr>
          <w:rFonts w:ascii="Segoe UI" w:hAnsi="Segoe UI" w:cs="Segoe UI"/>
          <w:color w:val="auto"/>
          <w:lang w:val="sr-Latn-RS"/>
        </w:rPr>
        <w:t>. Nakon toga, otvori</w:t>
      </w:r>
      <w:r>
        <w:rPr>
          <w:rFonts w:ascii="Segoe UI" w:hAnsi="Segoe UI" w:cs="Segoe UI"/>
          <w:color w:val="auto"/>
          <w:lang w:val="sr-Latn-RS"/>
        </w:rPr>
        <w:t>će se forma kao na sljedećoj slici:</w:t>
      </w:r>
    </w:p>
    <w:p w:rsidR="00DB3E4E" w:rsidRDefault="00DB3E4E" w:rsidP="00DB3E4E">
      <w:r>
        <w:rPr>
          <w:noProof/>
        </w:rPr>
        <w:lastRenderedPageBreak/>
        <w:drawing>
          <wp:inline distT="0" distB="0" distL="0" distR="0" wp14:anchorId="0AB5C859" wp14:editId="7AD3AD63">
            <wp:extent cx="4581525" cy="4819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1525" cy="4819650"/>
                    </a:xfrm>
                    <a:prstGeom prst="rect">
                      <a:avLst/>
                    </a:prstGeom>
                    <a:noFill/>
                    <a:ln>
                      <a:noFill/>
                    </a:ln>
                  </pic:spPr>
                </pic:pic>
              </a:graphicData>
            </a:graphic>
          </wp:inline>
        </w:drawing>
      </w:r>
    </w:p>
    <w:p w:rsidR="00DB3E4E" w:rsidRDefault="00DB3E4E" w:rsidP="00DB3E4E">
      <w:r>
        <w:rPr>
          <w:noProof/>
        </w:rPr>
        <w:drawing>
          <wp:inline distT="0" distB="0" distL="0" distR="0" wp14:anchorId="4EECCBAB" wp14:editId="6D4E2F38">
            <wp:extent cx="4619625" cy="20288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9625" cy="2028825"/>
                    </a:xfrm>
                    <a:prstGeom prst="rect">
                      <a:avLst/>
                    </a:prstGeom>
                    <a:noFill/>
                    <a:ln>
                      <a:noFill/>
                    </a:ln>
                  </pic:spPr>
                </pic:pic>
              </a:graphicData>
            </a:graphic>
          </wp:inline>
        </w:drawing>
      </w:r>
    </w:p>
    <w:p w:rsidR="00DB3E4E" w:rsidRDefault="00DB3E4E" w:rsidP="00DB3E4E">
      <w:pPr>
        <w:rPr>
          <w:rFonts w:ascii="Segoe UI" w:hAnsi="Segoe UI" w:cs="Segoe UI"/>
          <w:color w:val="auto"/>
        </w:rPr>
      </w:pPr>
    </w:p>
    <w:p w:rsidR="00095700" w:rsidRDefault="00095700" w:rsidP="00DB3E4E">
      <w:pPr>
        <w:rPr>
          <w:rFonts w:ascii="Segoe UI" w:hAnsi="Segoe UI" w:cs="Segoe UI"/>
          <w:color w:val="auto"/>
        </w:rPr>
      </w:pPr>
    </w:p>
    <w:p w:rsidR="00DB3E4E" w:rsidRDefault="00DB3E4E" w:rsidP="00DB3E4E">
      <w:pPr>
        <w:rPr>
          <w:rFonts w:ascii="Segoe UI" w:hAnsi="Segoe UI" w:cs="Segoe UI"/>
          <w:color w:val="auto"/>
        </w:rPr>
      </w:pPr>
      <w:proofErr w:type="spellStart"/>
      <w:r>
        <w:rPr>
          <w:rFonts w:ascii="Segoe UI" w:hAnsi="Segoe UI" w:cs="Segoe UI"/>
          <w:color w:val="auto"/>
        </w:rPr>
        <w:lastRenderedPageBreak/>
        <w:t>Potrebno</w:t>
      </w:r>
      <w:proofErr w:type="spellEnd"/>
      <w:r>
        <w:rPr>
          <w:rFonts w:ascii="Segoe UI" w:hAnsi="Segoe UI" w:cs="Segoe UI"/>
          <w:color w:val="auto"/>
        </w:rPr>
        <w:t xml:space="preserve"> je </w:t>
      </w:r>
      <w:proofErr w:type="spellStart"/>
      <w:r>
        <w:rPr>
          <w:rFonts w:ascii="Segoe UI" w:hAnsi="Segoe UI" w:cs="Segoe UI"/>
          <w:color w:val="auto"/>
        </w:rPr>
        <w:t>unijeti</w:t>
      </w:r>
      <w:proofErr w:type="spellEnd"/>
      <w:r>
        <w:rPr>
          <w:rFonts w:ascii="Segoe UI" w:hAnsi="Segoe UI" w:cs="Segoe UI"/>
          <w:color w:val="auto"/>
        </w:rPr>
        <w:t xml:space="preserve"> </w:t>
      </w:r>
      <w:proofErr w:type="spellStart"/>
      <w:r>
        <w:rPr>
          <w:rFonts w:ascii="Segoe UI" w:hAnsi="Segoe UI" w:cs="Segoe UI"/>
          <w:color w:val="auto"/>
        </w:rPr>
        <w:t>sljedeće</w:t>
      </w:r>
      <w:proofErr w:type="spellEnd"/>
      <w:r>
        <w:rPr>
          <w:rFonts w:ascii="Segoe UI" w:hAnsi="Segoe UI" w:cs="Segoe UI"/>
          <w:color w:val="auto"/>
        </w:rPr>
        <w:t xml:space="preserve"> </w:t>
      </w:r>
      <w:proofErr w:type="spellStart"/>
      <w:r>
        <w:rPr>
          <w:rFonts w:ascii="Segoe UI" w:hAnsi="Segoe UI" w:cs="Segoe UI"/>
          <w:color w:val="auto"/>
        </w:rPr>
        <w:t>podatke</w:t>
      </w:r>
      <w:proofErr w:type="spellEnd"/>
      <w:r>
        <w:rPr>
          <w:rFonts w:ascii="Segoe UI" w:hAnsi="Segoe UI" w:cs="Segoe UI"/>
          <w:color w:val="auto"/>
        </w:rPr>
        <w:t>:</w:t>
      </w:r>
    </w:p>
    <w:p w:rsidR="00DB3E4E" w:rsidRDefault="00DB3E4E" w:rsidP="00DB3E4E">
      <w:pPr>
        <w:pStyle w:val="ListParagraph"/>
        <w:numPr>
          <w:ilvl w:val="0"/>
          <w:numId w:val="14"/>
        </w:numPr>
        <w:spacing w:line="360" w:lineRule="auto"/>
        <w:ind w:left="714" w:hanging="357"/>
        <w:jc w:val="both"/>
        <w:rPr>
          <w:rFonts w:ascii="Segoe UI" w:hAnsi="Segoe UI" w:cs="Segoe UI"/>
          <w:color w:val="auto"/>
        </w:rPr>
      </w:pPr>
      <w:proofErr w:type="spellStart"/>
      <w:r>
        <w:rPr>
          <w:rFonts w:ascii="Segoe UI" w:hAnsi="Segoe UI" w:cs="Segoe UI"/>
          <w:color w:val="auto"/>
        </w:rPr>
        <w:t>Poreski</w:t>
      </w:r>
      <w:proofErr w:type="spellEnd"/>
      <w:r>
        <w:rPr>
          <w:rFonts w:ascii="Segoe UI" w:hAnsi="Segoe UI" w:cs="Segoe UI"/>
          <w:color w:val="auto"/>
        </w:rPr>
        <w:t xml:space="preserve"> </w:t>
      </w:r>
      <w:proofErr w:type="spellStart"/>
      <w:r>
        <w:rPr>
          <w:rFonts w:ascii="Segoe UI" w:hAnsi="Segoe UI" w:cs="Segoe UI"/>
          <w:color w:val="auto"/>
        </w:rPr>
        <w:t>broj</w:t>
      </w:r>
      <w:proofErr w:type="spellEnd"/>
      <w:r>
        <w:rPr>
          <w:rFonts w:ascii="Segoe UI" w:hAnsi="Segoe UI" w:cs="Segoe UI"/>
          <w:color w:val="auto"/>
        </w:rPr>
        <w:t xml:space="preserve"> – u </w:t>
      </w:r>
      <w:proofErr w:type="spellStart"/>
      <w:r>
        <w:rPr>
          <w:rFonts w:ascii="Segoe UI" w:hAnsi="Segoe UI" w:cs="Segoe UI"/>
          <w:color w:val="auto"/>
        </w:rPr>
        <w:t>ovo</w:t>
      </w:r>
      <w:proofErr w:type="spellEnd"/>
      <w:r>
        <w:rPr>
          <w:rFonts w:ascii="Segoe UI" w:hAnsi="Segoe UI" w:cs="Segoe UI"/>
          <w:color w:val="auto"/>
        </w:rPr>
        <w:t xml:space="preserve"> polje je </w:t>
      </w:r>
      <w:proofErr w:type="spellStart"/>
      <w:r>
        <w:rPr>
          <w:rFonts w:ascii="Segoe UI" w:hAnsi="Segoe UI" w:cs="Segoe UI"/>
          <w:color w:val="auto"/>
        </w:rPr>
        <w:t>potrebno</w:t>
      </w:r>
      <w:proofErr w:type="spellEnd"/>
      <w:r>
        <w:rPr>
          <w:rFonts w:ascii="Segoe UI" w:hAnsi="Segoe UI" w:cs="Segoe UI"/>
          <w:color w:val="auto"/>
        </w:rPr>
        <w:t xml:space="preserve"> </w:t>
      </w:r>
      <w:proofErr w:type="spellStart"/>
      <w:r>
        <w:rPr>
          <w:rFonts w:ascii="Segoe UI" w:hAnsi="Segoe UI" w:cs="Segoe UI"/>
          <w:color w:val="auto"/>
        </w:rPr>
        <w:t>unijeti</w:t>
      </w:r>
      <w:proofErr w:type="spellEnd"/>
      <w:r>
        <w:rPr>
          <w:rFonts w:ascii="Segoe UI" w:hAnsi="Segoe UI" w:cs="Segoe UI"/>
          <w:color w:val="auto"/>
        </w:rPr>
        <w:t xml:space="preserve"> </w:t>
      </w:r>
      <w:proofErr w:type="spellStart"/>
      <w:r>
        <w:rPr>
          <w:rFonts w:ascii="Segoe UI" w:hAnsi="Segoe UI" w:cs="Segoe UI"/>
          <w:color w:val="auto"/>
        </w:rPr>
        <w:t>poreski</w:t>
      </w:r>
      <w:proofErr w:type="spellEnd"/>
      <w:r>
        <w:rPr>
          <w:rFonts w:ascii="Segoe UI" w:hAnsi="Segoe UI" w:cs="Segoe UI"/>
          <w:color w:val="auto"/>
        </w:rPr>
        <w:t xml:space="preserve"> </w:t>
      </w:r>
      <w:proofErr w:type="spellStart"/>
      <w:r>
        <w:rPr>
          <w:rFonts w:ascii="Segoe UI" w:hAnsi="Segoe UI" w:cs="Segoe UI"/>
          <w:color w:val="auto"/>
        </w:rPr>
        <w:t>broj</w:t>
      </w:r>
      <w:proofErr w:type="spellEnd"/>
      <w:r>
        <w:rPr>
          <w:rFonts w:ascii="Segoe UI" w:hAnsi="Segoe UI" w:cs="Segoe UI"/>
          <w:color w:val="auto"/>
        </w:rPr>
        <w:t xml:space="preserve"> </w:t>
      </w:r>
      <w:proofErr w:type="spellStart"/>
      <w:r>
        <w:rPr>
          <w:rFonts w:ascii="Segoe UI" w:hAnsi="Segoe UI" w:cs="Segoe UI"/>
          <w:color w:val="auto"/>
        </w:rPr>
        <w:t>firme</w:t>
      </w:r>
      <w:proofErr w:type="spellEnd"/>
      <w:r>
        <w:rPr>
          <w:rFonts w:ascii="Segoe UI" w:hAnsi="Segoe UI" w:cs="Segoe UI"/>
          <w:color w:val="auto"/>
        </w:rPr>
        <w:t xml:space="preserve"> </w:t>
      </w:r>
      <w:proofErr w:type="spellStart"/>
      <w:r>
        <w:rPr>
          <w:rFonts w:ascii="Segoe UI" w:hAnsi="Segoe UI" w:cs="Segoe UI"/>
          <w:color w:val="auto"/>
        </w:rPr>
        <w:t>kupca</w:t>
      </w:r>
      <w:proofErr w:type="spellEnd"/>
      <w:r>
        <w:rPr>
          <w:rFonts w:ascii="Segoe UI" w:hAnsi="Segoe UI" w:cs="Segoe UI"/>
          <w:color w:val="auto"/>
        </w:rPr>
        <w:t xml:space="preserve"> (</w:t>
      </w:r>
      <w:proofErr w:type="spellStart"/>
      <w:r>
        <w:rPr>
          <w:rFonts w:ascii="Segoe UI" w:hAnsi="Segoe UI" w:cs="Segoe UI"/>
          <w:color w:val="auto"/>
        </w:rPr>
        <w:t>firme</w:t>
      </w:r>
      <w:proofErr w:type="spellEnd"/>
      <w:r>
        <w:rPr>
          <w:rFonts w:ascii="Segoe UI" w:hAnsi="Segoe UI" w:cs="Segoe UI"/>
          <w:color w:val="auto"/>
        </w:rPr>
        <w:t xml:space="preserve"> </w:t>
      </w:r>
      <w:proofErr w:type="spellStart"/>
      <w:r>
        <w:rPr>
          <w:rFonts w:ascii="Segoe UI" w:hAnsi="Segoe UI" w:cs="Segoe UI"/>
          <w:color w:val="auto"/>
        </w:rPr>
        <w:t>kojoj</w:t>
      </w:r>
      <w:proofErr w:type="spellEnd"/>
      <w:r>
        <w:rPr>
          <w:rFonts w:ascii="Segoe UI" w:hAnsi="Segoe UI" w:cs="Segoe UI"/>
          <w:color w:val="auto"/>
        </w:rPr>
        <w:t xml:space="preserve"> se </w:t>
      </w:r>
      <w:proofErr w:type="spellStart"/>
      <w:r>
        <w:rPr>
          <w:rFonts w:ascii="Segoe UI" w:hAnsi="Segoe UI" w:cs="Segoe UI"/>
          <w:color w:val="auto"/>
        </w:rPr>
        <w:t>prodaje</w:t>
      </w:r>
      <w:proofErr w:type="spellEnd"/>
      <w:r>
        <w:rPr>
          <w:rFonts w:ascii="Segoe UI" w:hAnsi="Segoe UI" w:cs="Segoe UI"/>
          <w:color w:val="auto"/>
        </w:rPr>
        <w:t xml:space="preserve"> </w:t>
      </w:r>
      <w:proofErr w:type="spellStart"/>
      <w:r>
        <w:rPr>
          <w:rFonts w:ascii="Segoe UI" w:hAnsi="Segoe UI" w:cs="Segoe UI"/>
          <w:color w:val="auto"/>
        </w:rPr>
        <w:t>proizvod</w:t>
      </w:r>
      <w:proofErr w:type="spellEnd"/>
      <w:r>
        <w:rPr>
          <w:rFonts w:ascii="Segoe UI" w:hAnsi="Segoe UI" w:cs="Segoe UI"/>
          <w:color w:val="auto"/>
        </w:rPr>
        <w:t>)</w:t>
      </w:r>
    </w:p>
    <w:p w:rsidR="00DB3E4E" w:rsidRDefault="00DB3E4E" w:rsidP="00DB3E4E">
      <w:pPr>
        <w:pStyle w:val="ListParagraph"/>
        <w:numPr>
          <w:ilvl w:val="0"/>
          <w:numId w:val="14"/>
        </w:numPr>
        <w:spacing w:line="360" w:lineRule="auto"/>
        <w:ind w:left="714" w:hanging="357"/>
        <w:jc w:val="both"/>
        <w:rPr>
          <w:rFonts w:ascii="Segoe UI" w:hAnsi="Segoe UI" w:cs="Segoe UI"/>
          <w:color w:val="auto"/>
        </w:rPr>
      </w:pPr>
      <w:proofErr w:type="spellStart"/>
      <w:r>
        <w:rPr>
          <w:rFonts w:ascii="Segoe UI" w:hAnsi="Segoe UI" w:cs="Segoe UI"/>
          <w:color w:val="auto"/>
        </w:rPr>
        <w:t>Naziv</w:t>
      </w:r>
      <w:proofErr w:type="spellEnd"/>
      <w:r>
        <w:rPr>
          <w:rFonts w:ascii="Segoe UI" w:hAnsi="Segoe UI" w:cs="Segoe UI"/>
          <w:color w:val="auto"/>
        </w:rPr>
        <w:t xml:space="preserve"> – </w:t>
      </w:r>
      <w:proofErr w:type="spellStart"/>
      <w:r>
        <w:rPr>
          <w:rFonts w:ascii="Segoe UI" w:hAnsi="Segoe UI" w:cs="Segoe UI"/>
          <w:color w:val="auto"/>
        </w:rPr>
        <w:t>ovo</w:t>
      </w:r>
      <w:proofErr w:type="spellEnd"/>
      <w:r>
        <w:rPr>
          <w:rFonts w:ascii="Segoe UI" w:hAnsi="Segoe UI" w:cs="Segoe UI"/>
          <w:color w:val="auto"/>
        </w:rPr>
        <w:t xml:space="preserve"> polje </w:t>
      </w:r>
      <w:proofErr w:type="spellStart"/>
      <w:r>
        <w:rPr>
          <w:rFonts w:ascii="Segoe UI" w:hAnsi="Segoe UI" w:cs="Segoe UI"/>
          <w:color w:val="auto"/>
        </w:rPr>
        <w:t>će</w:t>
      </w:r>
      <w:proofErr w:type="spellEnd"/>
      <w:r>
        <w:rPr>
          <w:rFonts w:ascii="Segoe UI" w:hAnsi="Segoe UI" w:cs="Segoe UI"/>
          <w:color w:val="auto"/>
        </w:rPr>
        <w:t xml:space="preserve"> se </w:t>
      </w:r>
      <w:proofErr w:type="spellStart"/>
      <w:r>
        <w:rPr>
          <w:rFonts w:ascii="Segoe UI" w:hAnsi="Segoe UI" w:cs="Segoe UI"/>
          <w:color w:val="auto"/>
        </w:rPr>
        <w:t>automatski</w:t>
      </w:r>
      <w:proofErr w:type="spellEnd"/>
      <w:r>
        <w:rPr>
          <w:rFonts w:ascii="Segoe UI" w:hAnsi="Segoe UI" w:cs="Segoe UI"/>
          <w:color w:val="auto"/>
        </w:rPr>
        <w:t xml:space="preserve"> </w:t>
      </w:r>
      <w:proofErr w:type="spellStart"/>
      <w:r>
        <w:rPr>
          <w:rFonts w:ascii="Segoe UI" w:hAnsi="Segoe UI" w:cs="Segoe UI"/>
          <w:color w:val="auto"/>
        </w:rPr>
        <w:t>ispuniti</w:t>
      </w:r>
      <w:proofErr w:type="spellEnd"/>
      <w:r>
        <w:rPr>
          <w:rFonts w:ascii="Segoe UI" w:hAnsi="Segoe UI" w:cs="Segoe UI"/>
          <w:color w:val="auto"/>
        </w:rPr>
        <w:t xml:space="preserve"> </w:t>
      </w:r>
      <w:proofErr w:type="spellStart"/>
      <w:r>
        <w:rPr>
          <w:rFonts w:ascii="Segoe UI" w:hAnsi="Segoe UI" w:cs="Segoe UI"/>
          <w:color w:val="auto"/>
        </w:rPr>
        <w:t>nakon</w:t>
      </w:r>
      <w:proofErr w:type="spellEnd"/>
      <w:r>
        <w:rPr>
          <w:rFonts w:ascii="Segoe UI" w:hAnsi="Segoe UI" w:cs="Segoe UI"/>
          <w:color w:val="auto"/>
        </w:rPr>
        <w:t xml:space="preserve"> </w:t>
      </w:r>
      <w:proofErr w:type="spellStart"/>
      <w:r>
        <w:rPr>
          <w:rFonts w:ascii="Segoe UI" w:hAnsi="Segoe UI" w:cs="Segoe UI"/>
          <w:color w:val="auto"/>
        </w:rPr>
        <w:t>što</w:t>
      </w:r>
      <w:proofErr w:type="spellEnd"/>
      <w:r>
        <w:rPr>
          <w:rFonts w:ascii="Segoe UI" w:hAnsi="Segoe UI" w:cs="Segoe UI"/>
          <w:color w:val="auto"/>
        </w:rPr>
        <w:t xml:space="preserve"> se </w:t>
      </w:r>
      <w:proofErr w:type="spellStart"/>
      <w:r>
        <w:rPr>
          <w:rFonts w:ascii="Segoe UI" w:hAnsi="Segoe UI" w:cs="Segoe UI"/>
          <w:color w:val="auto"/>
        </w:rPr>
        <w:t>firma</w:t>
      </w:r>
      <w:proofErr w:type="spellEnd"/>
      <w:r>
        <w:rPr>
          <w:rFonts w:ascii="Segoe UI" w:hAnsi="Segoe UI" w:cs="Segoe UI"/>
          <w:color w:val="auto"/>
        </w:rPr>
        <w:t xml:space="preserve"> </w:t>
      </w:r>
      <w:proofErr w:type="spellStart"/>
      <w:r>
        <w:rPr>
          <w:rFonts w:ascii="Segoe UI" w:hAnsi="Segoe UI" w:cs="Segoe UI"/>
          <w:color w:val="auto"/>
        </w:rPr>
        <w:t>odabere</w:t>
      </w:r>
      <w:proofErr w:type="spellEnd"/>
      <w:r>
        <w:rPr>
          <w:rFonts w:ascii="Segoe UI" w:hAnsi="Segoe UI" w:cs="Segoe UI"/>
          <w:color w:val="auto"/>
        </w:rPr>
        <w:t xml:space="preserve"> </w:t>
      </w:r>
      <w:proofErr w:type="spellStart"/>
      <w:r>
        <w:rPr>
          <w:rFonts w:ascii="Segoe UI" w:hAnsi="Segoe UI" w:cs="Segoe UI"/>
          <w:color w:val="auto"/>
        </w:rPr>
        <w:t>iz</w:t>
      </w:r>
      <w:proofErr w:type="spellEnd"/>
      <w:r>
        <w:rPr>
          <w:rFonts w:ascii="Segoe UI" w:hAnsi="Segoe UI" w:cs="Segoe UI"/>
          <w:color w:val="auto"/>
        </w:rPr>
        <w:t xml:space="preserve"> </w:t>
      </w:r>
      <w:proofErr w:type="spellStart"/>
      <w:r>
        <w:rPr>
          <w:rFonts w:ascii="Segoe UI" w:hAnsi="Segoe UI" w:cs="Segoe UI"/>
          <w:color w:val="auto"/>
        </w:rPr>
        <w:t>padajuće</w:t>
      </w:r>
      <w:proofErr w:type="spellEnd"/>
      <w:r>
        <w:rPr>
          <w:rFonts w:ascii="Segoe UI" w:hAnsi="Segoe UI" w:cs="Segoe UI"/>
          <w:color w:val="auto"/>
        </w:rPr>
        <w:t xml:space="preserve"> </w:t>
      </w:r>
      <w:proofErr w:type="spellStart"/>
      <w:r>
        <w:rPr>
          <w:rFonts w:ascii="Segoe UI" w:hAnsi="Segoe UI" w:cs="Segoe UI"/>
          <w:color w:val="auto"/>
        </w:rPr>
        <w:t>liste</w:t>
      </w:r>
      <w:proofErr w:type="spellEnd"/>
      <w:r>
        <w:rPr>
          <w:rFonts w:ascii="Segoe UI" w:hAnsi="Segoe UI" w:cs="Segoe UI"/>
          <w:color w:val="auto"/>
        </w:rPr>
        <w:t xml:space="preserve"> </w:t>
      </w:r>
      <w:proofErr w:type="spellStart"/>
      <w:r>
        <w:rPr>
          <w:rFonts w:ascii="Segoe UI" w:hAnsi="Segoe UI" w:cs="Segoe UI"/>
          <w:color w:val="auto"/>
        </w:rPr>
        <w:t>pri</w:t>
      </w:r>
      <w:proofErr w:type="spellEnd"/>
      <w:r>
        <w:rPr>
          <w:rFonts w:ascii="Segoe UI" w:hAnsi="Segoe UI" w:cs="Segoe UI"/>
          <w:color w:val="auto"/>
        </w:rPr>
        <w:t xml:space="preserve"> </w:t>
      </w:r>
      <w:proofErr w:type="spellStart"/>
      <w:r>
        <w:rPr>
          <w:rFonts w:ascii="Segoe UI" w:hAnsi="Segoe UI" w:cs="Segoe UI"/>
          <w:color w:val="auto"/>
        </w:rPr>
        <w:t>upisu</w:t>
      </w:r>
      <w:proofErr w:type="spellEnd"/>
      <w:r>
        <w:rPr>
          <w:rFonts w:ascii="Segoe UI" w:hAnsi="Segoe UI" w:cs="Segoe UI"/>
          <w:color w:val="auto"/>
        </w:rPr>
        <w:t xml:space="preserve"> </w:t>
      </w:r>
      <w:proofErr w:type="spellStart"/>
      <w:r>
        <w:rPr>
          <w:rFonts w:ascii="Segoe UI" w:hAnsi="Segoe UI" w:cs="Segoe UI"/>
          <w:color w:val="auto"/>
        </w:rPr>
        <w:t>odgovarajućeg</w:t>
      </w:r>
      <w:proofErr w:type="spellEnd"/>
      <w:r>
        <w:rPr>
          <w:rFonts w:ascii="Segoe UI" w:hAnsi="Segoe UI" w:cs="Segoe UI"/>
          <w:color w:val="auto"/>
        </w:rPr>
        <w:t xml:space="preserve"> </w:t>
      </w:r>
      <w:proofErr w:type="spellStart"/>
      <w:r>
        <w:rPr>
          <w:rFonts w:ascii="Segoe UI" w:hAnsi="Segoe UI" w:cs="Segoe UI"/>
          <w:color w:val="auto"/>
        </w:rPr>
        <w:t>poreskog</w:t>
      </w:r>
      <w:proofErr w:type="spellEnd"/>
      <w:r>
        <w:rPr>
          <w:rFonts w:ascii="Segoe UI" w:hAnsi="Segoe UI" w:cs="Segoe UI"/>
          <w:color w:val="auto"/>
        </w:rPr>
        <w:t xml:space="preserve"> </w:t>
      </w:r>
      <w:proofErr w:type="spellStart"/>
      <w:r>
        <w:rPr>
          <w:rFonts w:ascii="Segoe UI" w:hAnsi="Segoe UI" w:cs="Segoe UI"/>
          <w:color w:val="auto"/>
        </w:rPr>
        <w:t>broja</w:t>
      </w:r>
      <w:proofErr w:type="spellEnd"/>
    </w:p>
    <w:p w:rsidR="00DB3E4E" w:rsidRDefault="00DB3E4E" w:rsidP="00DB3E4E">
      <w:pPr>
        <w:pStyle w:val="ListParagraph"/>
        <w:numPr>
          <w:ilvl w:val="0"/>
          <w:numId w:val="14"/>
        </w:numPr>
        <w:spacing w:line="360" w:lineRule="auto"/>
        <w:ind w:left="714" w:hanging="357"/>
        <w:jc w:val="both"/>
        <w:rPr>
          <w:rFonts w:ascii="Segoe UI" w:hAnsi="Segoe UI" w:cs="Segoe UI"/>
          <w:color w:val="auto"/>
        </w:rPr>
      </w:pPr>
      <w:r>
        <w:rPr>
          <w:rFonts w:ascii="Segoe UI" w:hAnsi="Segoe UI" w:cs="Segoe UI"/>
          <w:color w:val="auto"/>
        </w:rPr>
        <w:t xml:space="preserve">Datum </w:t>
      </w:r>
      <w:proofErr w:type="spellStart"/>
      <w:r>
        <w:rPr>
          <w:rFonts w:ascii="Segoe UI" w:hAnsi="Segoe UI" w:cs="Segoe UI"/>
          <w:color w:val="auto"/>
        </w:rPr>
        <w:t>nabavke</w:t>
      </w:r>
      <w:proofErr w:type="spellEnd"/>
      <w:r>
        <w:rPr>
          <w:rFonts w:ascii="Segoe UI" w:hAnsi="Segoe UI" w:cs="Segoe UI"/>
          <w:color w:val="auto"/>
        </w:rPr>
        <w:t xml:space="preserve"> – datum </w:t>
      </w:r>
      <w:proofErr w:type="spellStart"/>
      <w:r>
        <w:rPr>
          <w:rFonts w:ascii="Segoe UI" w:hAnsi="Segoe UI" w:cs="Segoe UI"/>
          <w:color w:val="auto"/>
        </w:rPr>
        <w:t>nabavke</w:t>
      </w:r>
      <w:proofErr w:type="spellEnd"/>
      <w:r>
        <w:rPr>
          <w:rFonts w:ascii="Segoe UI" w:hAnsi="Segoe UI" w:cs="Segoe UI"/>
          <w:color w:val="auto"/>
        </w:rPr>
        <w:t xml:space="preserve"> </w:t>
      </w:r>
      <w:proofErr w:type="spellStart"/>
      <w:r>
        <w:rPr>
          <w:rFonts w:ascii="Segoe UI" w:hAnsi="Segoe UI" w:cs="Segoe UI"/>
          <w:color w:val="auto"/>
        </w:rPr>
        <w:t>proizvoda</w:t>
      </w:r>
      <w:proofErr w:type="spellEnd"/>
    </w:p>
    <w:p w:rsidR="00DB3E4E" w:rsidRDefault="00DB3E4E" w:rsidP="00DB3E4E">
      <w:pPr>
        <w:pStyle w:val="ListParagraph"/>
        <w:numPr>
          <w:ilvl w:val="0"/>
          <w:numId w:val="14"/>
        </w:numPr>
        <w:spacing w:line="360" w:lineRule="auto"/>
        <w:ind w:left="714" w:hanging="357"/>
        <w:jc w:val="both"/>
        <w:rPr>
          <w:rFonts w:ascii="Segoe UI" w:hAnsi="Segoe UI" w:cs="Segoe UI"/>
          <w:color w:val="auto"/>
        </w:rPr>
      </w:pPr>
      <w:proofErr w:type="spellStart"/>
      <w:r>
        <w:rPr>
          <w:rFonts w:ascii="Segoe UI" w:hAnsi="Segoe UI" w:cs="Segoe UI"/>
          <w:color w:val="auto"/>
        </w:rPr>
        <w:t>Broj</w:t>
      </w:r>
      <w:proofErr w:type="spellEnd"/>
      <w:r>
        <w:rPr>
          <w:rFonts w:ascii="Segoe UI" w:hAnsi="Segoe UI" w:cs="Segoe UI"/>
          <w:color w:val="auto"/>
        </w:rPr>
        <w:t xml:space="preserve"> </w:t>
      </w:r>
      <w:proofErr w:type="spellStart"/>
      <w:r>
        <w:rPr>
          <w:rFonts w:ascii="Segoe UI" w:hAnsi="Segoe UI" w:cs="Segoe UI"/>
          <w:color w:val="auto"/>
        </w:rPr>
        <w:t>računa</w:t>
      </w:r>
      <w:proofErr w:type="spellEnd"/>
      <w:r>
        <w:rPr>
          <w:rFonts w:ascii="Segoe UI" w:hAnsi="Segoe UI" w:cs="Segoe UI"/>
          <w:color w:val="auto"/>
        </w:rPr>
        <w:t xml:space="preserve"> – </w:t>
      </w:r>
      <w:proofErr w:type="spellStart"/>
      <w:r>
        <w:rPr>
          <w:rFonts w:ascii="Segoe UI" w:hAnsi="Segoe UI" w:cs="Segoe UI"/>
          <w:color w:val="auto"/>
        </w:rPr>
        <w:t>broj</w:t>
      </w:r>
      <w:proofErr w:type="spellEnd"/>
      <w:r>
        <w:rPr>
          <w:rFonts w:ascii="Segoe UI" w:hAnsi="Segoe UI" w:cs="Segoe UI"/>
          <w:color w:val="auto"/>
        </w:rPr>
        <w:t xml:space="preserve"> </w:t>
      </w:r>
      <w:proofErr w:type="spellStart"/>
      <w:r>
        <w:rPr>
          <w:rFonts w:ascii="Segoe UI" w:hAnsi="Segoe UI" w:cs="Segoe UI"/>
          <w:color w:val="auto"/>
        </w:rPr>
        <w:t>računa</w:t>
      </w:r>
      <w:proofErr w:type="spellEnd"/>
      <w:r>
        <w:rPr>
          <w:rFonts w:ascii="Segoe UI" w:hAnsi="Segoe UI" w:cs="Segoe UI"/>
          <w:color w:val="auto"/>
        </w:rPr>
        <w:t xml:space="preserve"> </w:t>
      </w:r>
      <w:proofErr w:type="spellStart"/>
      <w:r>
        <w:rPr>
          <w:rFonts w:ascii="Segoe UI" w:hAnsi="Segoe UI" w:cs="Segoe UI"/>
          <w:color w:val="auto"/>
        </w:rPr>
        <w:t>na</w:t>
      </w:r>
      <w:proofErr w:type="spellEnd"/>
      <w:r>
        <w:rPr>
          <w:rFonts w:ascii="Segoe UI" w:hAnsi="Segoe UI" w:cs="Segoe UI"/>
          <w:color w:val="auto"/>
        </w:rPr>
        <w:t xml:space="preserve"> </w:t>
      </w:r>
      <w:proofErr w:type="spellStart"/>
      <w:r>
        <w:rPr>
          <w:rFonts w:ascii="Segoe UI" w:hAnsi="Segoe UI" w:cs="Segoe UI"/>
          <w:color w:val="auto"/>
        </w:rPr>
        <w:t>koji</w:t>
      </w:r>
      <w:proofErr w:type="spellEnd"/>
      <w:r>
        <w:rPr>
          <w:rFonts w:ascii="Segoe UI" w:hAnsi="Segoe UI" w:cs="Segoe UI"/>
          <w:color w:val="auto"/>
        </w:rPr>
        <w:t xml:space="preserve"> se </w:t>
      </w:r>
      <w:proofErr w:type="spellStart"/>
      <w:r>
        <w:rPr>
          <w:rFonts w:ascii="Segoe UI" w:hAnsi="Segoe UI" w:cs="Segoe UI"/>
          <w:color w:val="auto"/>
        </w:rPr>
        <w:t>vrši</w:t>
      </w:r>
      <w:proofErr w:type="spellEnd"/>
      <w:r>
        <w:rPr>
          <w:rFonts w:ascii="Segoe UI" w:hAnsi="Segoe UI" w:cs="Segoe UI"/>
          <w:color w:val="auto"/>
        </w:rPr>
        <w:t xml:space="preserve"> </w:t>
      </w:r>
      <w:proofErr w:type="spellStart"/>
      <w:r>
        <w:rPr>
          <w:rFonts w:ascii="Segoe UI" w:hAnsi="Segoe UI" w:cs="Segoe UI"/>
          <w:color w:val="auto"/>
        </w:rPr>
        <w:t>povraćaj</w:t>
      </w:r>
      <w:proofErr w:type="spellEnd"/>
      <w:r>
        <w:rPr>
          <w:rFonts w:ascii="Segoe UI" w:hAnsi="Segoe UI" w:cs="Segoe UI"/>
          <w:color w:val="auto"/>
        </w:rPr>
        <w:t xml:space="preserve"> </w:t>
      </w:r>
      <w:proofErr w:type="spellStart"/>
      <w:r>
        <w:rPr>
          <w:rFonts w:ascii="Segoe UI" w:hAnsi="Segoe UI" w:cs="Segoe UI"/>
          <w:color w:val="auto"/>
        </w:rPr>
        <w:t>akcize</w:t>
      </w:r>
      <w:proofErr w:type="spellEnd"/>
    </w:p>
    <w:p w:rsidR="00DB3E4E" w:rsidRDefault="00DB3E4E" w:rsidP="00DB3E4E">
      <w:pPr>
        <w:pStyle w:val="ListParagraph"/>
        <w:numPr>
          <w:ilvl w:val="0"/>
          <w:numId w:val="14"/>
        </w:numPr>
        <w:spacing w:line="360" w:lineRule="auto"/>
        <w:ind w:left="714" w:hanging="357"/>
        <w:jc w:val="both"/>
        <w:rPr>
          <w:rFonts w:ascii="Segoe UI" w:hAnsi="Segoe UI" w:cs="Segoe UI"/>
          <w:color w:val="auto"/>
        </w:rPr>
      </w:pPr>
      <w:proofErr w:type="spellStart"/>
      <w:r>
        <w:rPr>
          <w:rFonts w:ascii="Segoe UI" w:hAnsi="Segoe UI" w:cs="Segoe UI"/>
          <w:color w:val="auto"/>
        </w:rPr>
        <w:t>Nabavljena</w:t>
      </w:r>
      <w:proofErr w:type="spellEnd"/>
      <w:r>
        <w:rPr>
          <w:rFonts w:ascii="Segoe UI" w:hAnsi="Segoe UI" w:cs="Segoe UI"/>
          <w:color w:val="auto"/>
        </w:rPr>
        <w:t xml:space="preserve"> </w:t>
      </w:r>
      <w:proofErr w:type="spellStart"/>
      <w:r>
        <w:rPr>
          <w:rFonts w:ascii="Segoe UI" w:hAnsi="Segoe UI" w:cs="Segoe UI"/>
          <w:color w:val="auto"/>
        </w:rPr>
        <w:t>količina</w:t>
      </w:r>
      <w:proofErr w:type="spellEnd"/>
      <w:r>
        <w:rPr>
          <w:rFonts w:ascii="Segoe UI" w:hAnsi="Segoe UI" w:cs="Segoe UI"/>
          <w:color w:val="auto"/>
        </w:rPr>
        <w:t xml:space="preserve"> – </w:t>
      </w:r>
      <w:proofErr w:type="spellStart"/>
      <w:r>
        <w:rPr>
          <w:rFonts w:ascii="Segoe UI" w:hAnsi="Segoe UI" w:cs="Segoe UI"/>
          <w:color w:val="auto"/>
        </w:rPr>
        <w:t>nabavljena</w:t>
      </w:r>
      <w:proofErr w:type="spellEnd"/>
      <w:r>
        <w:rPr>
          <w:rFonts w:ascii="Segoe UI" w:hAnsi="Segoe UI" w:cs="Segoe UI"/>
          <w:color w:val="auto"/>
        </w:rPr>
        <w:t xml:space="preserve"> </w:t>
      </w:r>
      <w:proofErr w:type="spellStart"/>
      <w:r>
        <w:rPr>
          <w:rFonts w:ascii="Segoe UI" w:hAnsi="Segoe UI" w:cs="Segoe UI"/>
          <w:color w:val="auto"/>
        </w:rPr>
        <w:t>količina</w:t>
      </w:r>
      <w:proofErr w:type="spellEnd"/>
      <w:r>
        <w:rPr>
          <w:rFonts w:ascii="Segoe UI" w:hAnsi="Segoe UI" w:cs="Segoe UI"/>
          <w:color w:val="auto"/>
        </w:rPr>
        <w:t xml:space="preserve"> </w:t>
      </w:r>
      <w:proofErr w:type="spellStart"/>
      <w:r>
        <w:rPr>
          <w:rFonts w:ascii="Segoe UI" w:hAnsi="Segoe UI" w:cs="Segoe UI"/>
          <w:color w:val="auto"/>
        </w:rPr>
        <w:t>proizvoda</w:t>
      </w:r>
      <w:proofErr w:type="spellEnd"/>
      <w:r>
        <w:rPr>
          <w:rFonts w:ascii="Segoe UI" w:hAnsi="Segoe UI" w:cs="Segoe UI"/>
          <w:color w:val="auto"/>
        </w:rPr>
        <w:t xml:space="preserve"> za </w:t>
      </w:r>
      <w:proofErr w:type="spellStart"/>
      <w:r>
        <w:rPr>
          <w:rFonts w:ascii="Segoe UI" w:hAnsi="Segoe UI" w:cs="Segoe UI"/>
          <w:color w:val="auto"/>
        </w:rPr>
        <w:t>koji</w:t>
      </w:r>
      <w:proofErr w:type="spellEnd"/>
      <w:r>
        <w:rPr>
          <w:rFonts w:ascii="Segoe UI" w:hAnsi="Segoe UI" w:cs="Segoe UI"/>
          <w:color w:val="auto"/>
        </w:rPr>
        <w:t xml:space="preserve"> se </w:t>
      </w:r>
      <w:proofErr w:type="spellStart"/>
      <w:r>
        <w:rPr>
          <w:rFonts w:ascii="Segoe UI" w:hAnsi="Segoe UI" w:cs="Segoe UI"/>
          <w:color w:val="auto"/>
        </w:rPr>
        <w:t>vrši</w:t>
      </w:r>
      <w:proofErr w:type="spellEnd"/>
      <w:r>
        <w:rPr>
          <w:rFonts w:ascii="Segoe UI" w:hAnsi="Segoe UI" w:cs="Segoe UI"/>
          <w:color w:val="auto"/>
        </w:rPr>
        <w:t xml:space="preserve"> </w:t>
      </w:r>
      <w:proofErr w:type="spellStart"/>
      <w:r>
        <w:rPr>
          <w:rFonts w:ascii="Segoe UI" w:hAnsi="Segoe UI" w:cs="Segoe UI"/>
          <w:color w:val="auto"/>
        </w:rPr>
        <w:t>povraćaj</w:t>
      </w:r>
      <w:proofErr w:type="spellEnd"/>
    </w:p>
    <w:p w:rsidR="00DB3E4E" w:rsidRPr="00032683" w:rsidRDefault="00DB3E4E" w:rsidP="00DB3E4E">
      <w:pPr>
        <w:pStyle w:val="ListParagraph"/>
        <w:numPr>
          <w:ilvl w:val="0"/>
          <w:numId w:val="16"/>
        </w:numPr>
        <w:spacing w:line="360" w:lineRule="auto"/>
        <w:ind w:left="714" w:hanging="357"/>
        <w:jc w:val="both"/>
        <w:rPr>
          <w:rFonts w:ascii="Segoe UI" w:hAnsi="Segoe UI" w:cs="Segoe UI"/>
          <w:color w:val="auto"/>
          <w:lang w:val="sr-Latn-RS"/>
        </w:rPr>
      </w:pPr>
      <w:proofErr w:type="spellStart"/>
      <w:r>
        <w:rPr>
          <w:rFonts w:ascii="Segoe UI" w:hAnsi="Segoe UI" w:cs="Segoe UI"/>
          <w:color w:val="auto"/>
        </w:rPr>
        <w:t>Iznos</w:t>
      </w:r>
      <w:proofErr w:type="spellEnd"/>
      <w:r>
        <w:rPr>
          <w:rFonts w:ascii="Segoe UI" w:hAnsi="Segoe UI" w:cs="Segoe UI"/>
          <w:color w:val="auto"/>
        </w:rPr>
        <w:t xml:space="preserve"> </w:t>
      </w:r>
      <w:proofErr w:type="spellStart"/>
      <w:r>
        <w:rPr>
          <w:rFonts w:ascii="Segoe UI" w:hAnsi="Segoe UI" w:cs="Segoe UI"/>
          <w:color w:val="auto"/>
        </w:rPr>
        <w:t>obračunate</w:t>
      </w:r>
      <w:proofErr w:type="spellEnd"/>
      <w:r>
        <w:rPr>
          <w:rFonts w:ascii="Segoe UI" w:hAnsi="Segoe UI" w:cs="Segoe UI"/>
          <w:color w:val="auto"/>
        </w:rPr>
        <w:t xml:space="preserve"> </w:t>
      </w:r>
      <w:proofErr w:type="spellStart"/>
      <w:r>
        <w:rPr>
          <w:rFonts w:ascii="Segoe UI" w:hAnsi="Segoe UI" w:cs="Segoe UI"/>
          <w:color w:val="auto"/>
        </w:rPr>
        <w:t>akcize</w:t>
      </w:r>
      <w:proofErr w:type="spellEnd"/>
      <w:r>
        <w:rPr>
          <w:rFonts w:ascii="Segoe UI" w:hAnsi="Segoe UI" w:cs="Segoe UI"/>
          <w:color w:val="auto"/>
        </w:rPr>
        <w:t xml:space="preserve"> – </w:t>
      </w:r>
      <w:r>
        <w:rPr>
          <w:rFonts w:ascii="Segoe UI" w:hAnsi="Segoe UI" w:cs="Segoe UI"/>
          <w:color w:val="auto"/>
          <w:lang w:val="sr-Latn-RS"/>
        </w:rPr>
        <w:t>unosi se iznos obračunate akcize, koji predstavlja proizvod nabavljene količine i cijene</w:t>
      </w:r>
    </w:p>
    <w:p w:rsidR="00DB3E4E" w:rsidRDefault="00DB3E4E" w:rsidP="00DB3E4E">
      <w:pPr>
        <w:pStyle w:val="ListParagraph"/>
        <w:numPr>
          <w:ilvl w:val="0"/>
          <w:numId w:val="14"/>
        </w:numPr>
        <w:spacing w:line="360" w:lineRule="auto"/>
        <w:ind w:left="714" w:hanging="357"/>
        <w:jc w:val="both"/>
        <w:rPr>
          <w:rFonts w:ascii="Segoe UI" w:hAnsi="Segoe UI" w:cs="Segoe UI"/>
          <w:color w:val="auto"/>
        </w:rPr>
      </w:pPr>
      <w:proofErr w:type="spellStart"/>
      <w:r>
        <w:rPr>
          <w:rFonts w:ascii="Segoe UI" w:hAnsi="Segoe UI" w:cs="Segoe UI"/>
          <w:color w:val="auto"/>
        </w:rPr>
        <w:t>Razlika</w:t>
      </w:r>
      <w:proofErr w:type="spellEnd"/>
      <w:r>
        <w:rPr>
          <w:rFonts w:ascii="Segoe UI" w:hAnsi="Segoe UI" w:cs="Segoe UI"/>
          <w:color w:val="auto"/>
        </w:rPr>
        <w:t xml:space="preserve"> </w:t>
      </w:r>
      <w:proofErr w:type="spellStart"/>
      <w:r>
        <w:rPr>
          <w:rFonts w:ascii="Segoe UI" w:hAnsi="Segoe UI" w:cs="Segoe UI"/>
          <w:color w:val="auto"/>
        </w:rPr>
        <w:t>visine</w:t>
      </w:r>
      <w:proofErr w:type="spellEnd"/>
      <w:r>
        <w:rPr>
          <w:rFonts w:ascii="Segoe UI" w:hAnsi="Segoe UI" w:cs="Segoe UI"/>
          <w:color w:val="auto"/>
        </w:rPr>
        <w:t xml:space="preserve"> </w:t>
      </w:r>
      <w:proofErr w:type="spellStart"/>
      <w:r>
        <w:rPr>
          <w:rFonts w:ascii="Segoe UI" w:hAnsi="Segoe UI" w:cs="Segoe UI"/>
          <w:color w:val="auto"/>
        </w:rPr>
        <w:t>akcize</w:t>
      </w:r>
      <w:proofErr w:type="spellEnd"/>
      <w:r>
        <w:rPr>
          <w:rFonts w:ascii="Segoe UI" w:hAnsi="Segoe UI" w:cs="Segoe UI"/>
          <w:color w:val="auto"/>
        </w:rPr>
        <w:t xml:space="preserve"> po </w:t>
      </w:r>
      <w:proofErr w:type="spellStart"/>
      <w:r>
        <w:rPr>
          <w:rFonts w:ascii="Segoe UI" w:hAnsi="Segoe UI" w:cs="Segoe UI"/>
          <w:color w:val="auto"/>
        </w:rPr>
        <w:t>litru</w:t>
      </w:r>
      <w:proofErr w:type="spellEnd"/>
    </w:p>
    <w:p w:rsidR="00DB3E4E" w:rsidRDefault="00DB3E4E" w:rsidP="00DB3E4E">
      <w:pPr>
        <w:pStyle w:val="ListParagraph"/>
        <w:numPr>
          <w:ilvl w:val="0"/>
          <w:numId w:val="14"/>
        </w:numPr>
        <w:spacing w:line="360" w:lineRule="auto"/>
        <w:ind w:left="714" w:hanging="357"/>
        <w:jc w:val="both"/>
        <w:rPr>
          <w:rFonts w:ascii="Segoe UI" w:hAnsi="Segoe UI" w:cs="Segoe UI"/>
          <w:color w:val="auto"/>
        </w:rPr>
      </w:pPr>
      <w:proofErr w:type="spellStart"/>
      <w:r>
        <w:rPr>
          <w:rFonts w:ascii="Segoe UI" w:hAnsi="Segoe UI" w:cs="Segoe UI"/>
          <w:color w:val="auto"/>
        </w:rPr>
        <w:t>Iznos</w:t>
      </w:r>
      <w:proofErr w:type="spellEnd"/>
      <w:r>
        <w:rPr>
          <w:rFonts w:ascii="Segoe UI" w:hAnsi="Segoe UI" w:cs="Segoe UI"/>
          <w:color w:val="auto"/>
        </w:rPr>
        <w:t xml:space="preserve"> </w:t>
      </w:r>
      <w:proofErr w:type="spellStart"/>
      <w:r>
        <w:rPr>
          <w:rFonts w:ascii="Segoe UI" w:hAnsi="Segoe UI" w:cs="Segoe UI"/>
          <w:color w:val="auto"/>
        </w:rPr>
        <w:t>akcize</w:t>
      </w:r>
      <w:proofErr w:type="spellEnd"/>
      <w:r>
        <w:rPr>
          <w:rFonts w:ascii="Segoe UI" w:hAnsi="Segoe UI" w:cs="Segoe UI"/>
          <w:color w:val="auto"/>
        </w:rPr>
        <w:t xml:space="preserve"> za </w:t>
      </w:r>
      <w:proofErr w:type="spellStart"/>
      <w:r>
        <w:rPr>
          <w:rFonts w:ascii="Segoe UI" w:hAnsi="Segoe UI" w:cs="Segoe UI"/>
          <w:color w:val="auto"/>
        </w:rPr>
        <w:t>povraćaj</w:t>
      </w:r>
      <w:proofErr w:type="spellEnd"/>
      <w:r>
        <w:rPr>
          <w:rFonts w:ascii="Segoe UI" w:hAnsi="Segoe UI" w:cs="Segoe UI"/>
          <w:color w:val="auto"/>
        </w:rPr>
        <w:t xml:space="preserve"> – </w:t>
      </w:r>
      <w:proofErr w:type="spellStart"/>
      <w:r>
        <w:rPr>
          <w:rFonts w:ascii="Segoe UI" w:hAnsi="Segoe UI" w:cs="Segoe UI"/>
          <w:color w:val="auto"/>
        </w:rPr>
        <w:t>ukupan</w:t>
      </w:r>
      <w:proofErr w:type="spellEnd"/>
      <w:r>
        <w:rPr>
          <w:rFonts w:ascii="Segoe UI" w:hAnsi="Segoe UI" w:cs="Segoe UI"/>
          <w:color w:val="auto"/>
        </w:rPr>
        <w:t xml:space="preserve"> </w:t>
      </w:r>
      <w:proofErr w:type="spellStart"/>
      <w:r>
        <w:rPr>
          <w:rFonts w:ascii="Segoe UI" w:hAnsi="Segoe UI" w:cs="Segoe UI"/>
          <w:color w:val="auto"/>
        </w:rPr>
        <w:t>iznos</w:t>
      </w:r>
      <w:proofErr w:type="spellEnd"/>
      <w:r>
        <w:rPr>
          <w:rFonts w:ascii="Segoe UI" w:hAnsi="Segoe UI" w:cs="Segoe UI"/>
          <w:color w:val="auto"/>
        </w:rPr>
        <w:t xml:space="preserve"> </w:t>
      </w:r>
      <w:proofErr w:type="spellStart"/>
      <w:r>
        <w:rPr>
          <w:rFonts w:ascii="Segoe UI" w:hAnsi="Segoe UI" w:cs="Segoe UI"/>
          <w:color w:val="auto"/>
        </w:rPr>
        <w:t>akcize</w:t>
      </w:r>
      <w:proofErr w:type="spellEnd"/>
      <w:r>
        <w:rPr>
          <w:rFonts w:ascii="Segoe UI" w:hAnsi="Segoe UI" w:cs="Segoe UI"/>
          <w:color w:val="auto"/>
        </w:rPr>
        <w:t xml:space="preserve"> za </w:t>
      </w:r>
      <w:proofErr w:type="spellStart"/>
      <w:r>
        <w:rPr>
          <w:rFonts w:ascii="Segoe UI" w:hAnsi="Segoe UI" w:cs="Segoe UI"/>
          <w:color w:val="auto"/>
        </w:rPr>
        <w:t>povraćaj</w:t>
      </w:r>
      <w:proofErr w:type="spellEnd"/>
    </w:p>
    <w:p w:rsidR="00DB3E4E" w:rsidRDefault="00DB3E4E" w:rsidP="00DB3E4E">
      <w:pPr>
        <w:pStyle w:val="ListParagraph"/>
        <w:numPr>
          <w:ilvl w:val="0"/>
          <w:numId w:val="14"/>
        </w:numPr>
        <w:spacing w:line="360" w:lineRule="auto"/>
        <w:ind w:left="714" w:hanging="357"/>
        <w:jc w:val="both"/>
        <w:rPr>
          <w:rFonts w:ascii="Segoe UI" w:hAnsi="Segoe UI" w:cs="Segoe UI"/>
          <w:color w:val="auto"/>
        </w:rPr>
      </w:pPr>
      <w:proofErr w:type="spellStart"/>
      <w:r>
        <w:rPr>
          <w:rFonts w:ascii="Segoe UI" w:hAnsi="Segoe UI" w:cs="Segoe UI"/>
          <w:color w:val="auto"/>
        </w:rPr>
        <w:t>Napomene</w:t>
      </w:r>
      <w:proofErr w:type="spellEnd"/>
      <w:r>
        <w:rPr>
          <w:rFonts w:ascii="Segoe UI" w:hAnsi="Segoe UI" w:cs="Segoe UI"/>
          <w:color w:val="auto"/>
        </w:rPr>
        <w:t xml:space="preserve"> – </w:t>
      </w:r>
      <w:proofErr w:type="spellStart"/>
      <w:r>
        <w:rPr>
          <w:rFonts w:ascii="Segoe UI" w:hAnsi="Segoe UI" w:cs="Segoe UI"/>
          <w:color w:val="auto"/>
        </w:rPr>
        <w:t>dodatni</w:t>
      </w:r>
      <w:proofErr w:type="spellEnd"/>
      <w:r>
        <w:rPr>
          <w:rFonts w:ascii="Segoe UI" w:hAnsi="Segoe UI" w:cs="Segoe UI"/>
          <w:color w:val="auto"/>
        </w:rPr>
        <w:t xml:space="preserve"> </w:t>
      </w:r>
      <w:proofErr w:type="spellStart"/>
      <w:r>
        <w:rPr>
          <w:rFonts w:ascii="Segoe UI" w:hAnsi="Segoe UI" w:cs="Segoe UI"/>
          <w:color w:val="auto"/>
        </w:rPr>
        <w:t>komentari</w:t>
      </w:r>
      <w:proofErr w:type="spellEnd"/>
      <w:r>
        <w:rPr>
          <w:rFonts w:ascii="Segoe UI" w:hAnsi="Segoe UI" w:cs="Segoe UI"/>
          <w:color w:val="auto"/>
        </w:rPr>
        <w:t xml:space="preserve">, </w:t>
      </w:r>
      <w:proofErr w:type="spellStart"/>
      <w:r>
        <w:rPr>
          <w:rFonts w:ascii="Segoe UI" w:hAnsi="Segoe UI" w:cs="Segoe UI"/>
          <w:color w:val="auto"/>
        </w:rPr>
        <w:t>ukoliko</w:t>
      </w:r>
      <w:proofErr w:type="spellEnd"/>
      <w:r>
        <w:rPr>
          <w:rFonts w:ascii="Segoe UI" w:hAnsi="Segoe UI" w:cs="Segoe UI"/>
          <w:color w:val="auto"/>
        </w:rPr>
        <w:t xml:space="preserve"> </w:t>
      </w:r>
      <w:proofErr w:type="spellStart"/>
      <w:r>
        <w:rPr>
          <w:rFonts w:ascii="Segoe UI" w:hAnsi="Segoe UI" w:cs="Segoe UI"/>
          <w:color w:val="auto"/>
        </w:rPr>
        <w:t>su</w:t>
      </w:r>
      <w:proofErr w:type="spellEnd"/>
      <w:r>
        <w:rPr>
          <w:rFonts w:ascii="Segoe UI" w:hAnsi="Segoe UI" w:cs="Segoe UI"/>
          <w:color w:val="auto"/>
        </w:rPr>
        <w:t xml:space="preserve"> </w:t>
      </w:r>
      <w:proofErr w:type="spellStart"/>
      <w:r>
        <w:rPr>
          <w:rFonts w:ascii="Segoe UI" w:hAnsi="Segoe UI" w:cs="Segoe UI"/>
          <w:color w:val="auto"/>
        </w:rPr>
        <w:t>neophodni</w:t>
      </w:r>
      <w:proofErr w:type="spellEnd"/>
      <w:r>
        <w:rPr>
          <w:rFonts w:ascii="Segoe UI" w:hAnsi="Segoe UI" w:cs="Segoe UI"/>
          <w:color w:val="auto"/>
        </w:rPr>
        <w:t>.</w:t>
      </w:r>
    </w:p>
    <w:p w:rsidR="00DB3E4E" w:rsidRDefault="00DB3E4E" w:rsidP="00DB3E4E">
      <w:pPr>
        <w:spacing w:line="360" w:lineRule="auto"/>
        <w:jc w:val="both"/>
        <w:rPr>
          <w:rFonts w:ascii="Segoe UI" w:hAnsi="Segoe UI" w:cs="Segoe UI"/>
          <w:color w:val="auto"/>
        </w:rPr>
      </w:pPr>
    </w:p>
    <w:p w:rsidR="00DB3E4E" w:rsidRDefault="00DB3E4E" w:rsidP="00DB3E4E">
      <w:pPr>
        <w:pStyle w:val="Heading3"/>
        <w:rPr>
          <w:rFonts w:cs="Segoe UI"/>
          <w:bCs/>
          <w:smallCaps/>
          <w:color w:val="002060"/>
          <w:sz w:val="20"/>
          <w:szCs w:val="20"/>
          <w:lang w:val="sr-Latn-RS"/>
        </w:rPr>
      </w:pPr>
      <w:bookmarkStart w:id="15" w:name="_Toc58419873"/>
      <w:bookmarkStart w:id="16" w:name="_Toc58829313"/>
      <w:r>
        <w:rPr>
          <w:sz w:val="20"/>
          <w:szCs w:val="20"/>
          <w:lang w:val="sr-Latn-RS"/>
        </w:rPr>
        <w:t>2.1.2.3</w:t>
      </w:r>
      <w:r w:rsidRPr="000C40D4">
        <w:rPr>
          <w:sz w:val="20"/>
          <w:szCs w:val="20"/>
          <w:lang w:val="sr-Latn-RS"/>
        </w:rPr>
        <w:t xml:space="preserve"> </w:t>
      </w:r>
      <w:r>
        <w:rPr>
          <w:rFonts w:cs="Segoe UI"/>
          <w:bCs/>
          <w:smallCaps/>
          <w:color w:val="002060"/>
          <w:sz w:val="20"/>
          <w:szCs w:val="20"/>
          <w:lang w:val="sr-Latn-RS"/>
        </w:rPr>
        <w:t>Povraćaj  ribaru</w:t>
      </w:r>
      <w:bookmarkEnd w:id="15"/>
      <w:bookmarkEnd w:id="16"/>
    </w:p>
    <w:p w:rsidR="00DB3E4E" w:rsidRDefault="00DB3E4E" w:rsidP="00DB3E4E">
      <w:pPr>
        <w:jc w:val="both"/>
        <w:rPr>
          <w:lang w:val="sr-Latn-RS"/>
        </w:rPr>
      </w:pPr>
    </w:p>
    <w:p w:rsidR="00DB3E4E" w:rsidRDefault="00DB3E4E" w:rsidP="00DB3E4E">
      <w:pPr>
        <w:spacing w:line="360" w:lineRule="auto"/>
        <w:jc w:val="both"/>
        <w:rPr>
          <w:rFonts w:ascii="Segoe UI" w:hAnsi="Segoe UI" w:cs="Segoe UI"/>
          <w:color w:val="auto"/>
          <w:lang w:val="sr-Latn-RS"/>
        </w:rPr>
      </w:pPr>
      <w:r>
        <w:rPr>
          <w:rFonts w:ascii="Segoe UI" w:hAnsi="Segoe UI" w:cs="Segoe UI"/>
          <w:color w:val="auto"/>
          <w:lang w:val="sr-Latn-RS"/>
        </w:rPr>
        <w:t>Na ovom koraku, moći će se unijeti podaci o povraćaju dijela plaćene akcize za gasna ulja koja se upotrebljavaju kao pogonsko gorivo za pogon registrovanih ribarskih brodova.</w:t>
      </w:r>
    </w:p>
    <w:p w:rsidR="00DB3E4E" w:rsidRPr="006A2072" w:rsidRDefault="003703B2" w:rsidP="00DB3E4E">
      <w:pPr>
        <w:spacing w:line="360" w:lineRule="auto"/>
        <w:jc w:val="both"/>
        <w:rPr>
          <w:rFonts w:ascii="Segoe UI" w:hAnsi="Segoe UI" w:cs="Segoe UI"/>
          <w:color w:val="auto"/>
          <w:lang w:val="sr-Latn-RS"/>
        </w:rPr>
      </w:pPr>
      <w:r>
        <w:rPr>
          <w:rFonts w:ascii="Segoe UI" w:hAnsi="Segoe UI" w:cs="Segoe UI"/>
          <w:color w:val="auto"/>
          <w:lang w:val="sr-Latn-RS"/>
        </w:rPr>
        <w:t>Takođe</w:t>
      </w:r>
      <w:r w:rsidR="00DB3E4E">
        <w:rPr>
          <w:rFonts w:ascii="Segoe UI" w:hAnsi="Segoe UI" w:cs="Segoe UI"/>
          <w:color w:val="auto"/>
          <w:lang w:val="sr-Latn-RS"/>
        </w:rPr>
        <w:t>, moći će se unijeti i broj žiro računa obveznika na koji je potrebno izvršiti povraćaj, te odabrati naziv banke.</w:t>
      </w:r>
    </w:p>
    <w:p w:rsidR="00DB3E4E" w:rsidRDefault="00DB3E4E" w:rsidP="00DB3E4E">
      <w:pPr>
        <w:rPr>
          <w:rFonts w:ascii="Segoe UI" w:hAnsi="Segoe UI" w:cs="Segoe UI"/>
          <w:color w:val="auto"/>
          <w:lang w:val="sr-Latn-RS"/>
        </w:rPr>
      </w:pPr>
      <w:r>
        <w:rPr>
          <w:rFonts w:ascii="Segoe UI" w:hAnsi="Segoe UI" w:cs="Segoe UI"/>
          <w:noProof/>
          <w:color w:val="auto"/>
        </w:rPr>
        <w:lastRenderedPageBreak/>
        <w:drawing>
          <wp:inline distT="0" distB="0" distL="0" distR="0" wp14:anchorId="2CB65E30" wp14:editId="6B4820DD">
            <wp:extent cx="5934075" cy="22383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2238375"/>
                    </a:xfrm>
                    <a:prstGeom prst="rect">
                      <a:avLst/>
                    </a:prstGeom>
                    <a:noFill/>
                    <a:ln>
                      <a:noFill/>
                    </a:ln>
                  </pic:spPr>
                </pic:pic>
              </a:graphicData>
            </a:graphic>
          </wp:inline>
        </w:drawing>
      </w:r>
    </w:p>
    <w:p w:rsidR="00DB3E4E" w:rsidRDefault="00DB3E4E" w:rsidP="00C61E40">
      <w:pPr>
        <w:spacing w:line="360" w:lineRule="auto"/>
        <w:jc w:val="both"/>
        <w:rPr>
          <w:rFonts w:ascii="Segoe UI" w:hAnsi="Segoe UI" w:cs="Segoe UI"/>
          <w:color w:val="auto"/>
          <w:lang w:val="sr-Latn-RS"/>
        </w:rPr>
      </w:pPr>
      <w:r>
        <w:rPr>
          <w:rFonts w:ascii="Segoe UI" w:hAnsi="Segoe UI" w:cs="Segoe UI"/>
          <w:color w:val="auto"/>
          <w:lang w:val="sr-Latn-RS"/>
        </w:rPr>
        <w:t xml:space="preserve">Da bi se podaci mogli dodati, potrebno je kliknuti na dugme </w:t>
      </w:r>
      <w:r>
        <w:rPr>
          <w:rFonts w:ascii="Segoe UI" w:hAnsi="Segoe UI" w:cs="Segoe UI"/>
          <w:noProof/>
          <w:color w:val="auto"/>
        </w:rPr>
        <w:drawing>
          <wp:inline distT="0" distB="0" distL="0" distR="0" wp14:anchorId="7454ED73" wp14:editId="792646BD">
            <wp:extent cx="400050" cy="4095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r w:rsidR="003703B2">
        <w:rPr>
          <w:rFonts w:ascii="Segoe UI" w:hAnsi="Segoe UI" w:cs="Segoe UI"/>
          <w:color w:val="auto"/>
          <w:lang w:val="sr-Latn-RS"/>
        </w:rPr>
        <w:t>. Nakon toga, otvori</w:t>
      </w:r>
      <w:r>
        <w:rPr>
          <w:rFonts w:ascii="Segoe UI" w:hAnsi="Segoe UI" w:cs="Segoe UI"/>
          <w:color w:val="auto"/>
          <w:lang w:val="sr-Latn-RS"/>
        </w:rPr>
        <w:t>će se forma kao na sljedećoj slici:</w:t>
      </w:r>
    </w:p>
    <w:p w:rsidR="00DB3E4E" w:rsidRDefault="00DB3E4E" w:rsidP="00DB3E4E">
      <w:pPr>
        <w:rPr>
          <w:rFonts w:ascii="Segoe UI" w:hAnsi="Segoe UI" w:cs="Segoe UI"/>
          <w:color w:val="auto"/>
          <w:lang w:val="sr-Latn-RS"/>
        </w:rPr>
      </w:pPr>
      <w:r>
        <w:rPr>
          <w:rFonts w:ascii="Segoe UI" w:hAnsi="Segoe UI" w:cs="Segoe UI"/>
          <w:noProof/>
          <w:color w:val="auto"/>
        </w:rPr>
        <w:drawing>
          <wp:inline distT="0" distB="0" distL="0" distR="0" wp14:anchorId="70D7BFBC" wp14:editId="1FE38E9A">
            <wp:extent cx="4562475" cy="42672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2475" cy="4267200"/>
                    </a:xfrm>
                    <a:prstGeom prst="rect">
                      <a:avLst/>
                    </a:prstGeom>
                    <a:noFill/>
                    <a:ln>
                      <a:noFill/>
                    </a:ln>
                  </pic:spPr>
                </pic:pic>
              </a:graphicData>
            </a:graphic>
          </wp:inline>
        </w:drawing>
      </w:r>
    </w:p>
    <w:p w:rsidR="00DB3E4E" w:rsidRDefault="00DB3E4E" w:rsidP="00DB3E4E">
      <w:pPr>
        <w:rPr>
          <w:rFonts w:ascii="Segoe UI" w:hAnsi="Segoe UI" w:cs="Segoe UI"/>
          <w:color w:val="auto"/>
          <w:lang w:val="sr-Latn-RS"/>
        </w:rPr>
      </w:pPr>
    </w:p>
    <w:p w:rsidR="00DB3E4E" w:rsidRDefault="00DB3E4E" w:rsidP="00DB3E4E">
      <w:pPr>
        <w:rPr>
          <w:rFonts w:ascii="Segoe UI" w:hAnsi="Segoe UI" w:cs="Segoe UI"/>
          <w:color w:val="auto"/>
          <w:lang w:val="sr-Latn-RS"/>
        </w:rPr>
      </w:pPr>
      <w:r>
        <w:rPr>
          <w:rFonts w:ascii="Segoe UI" w:hAnsi="Segoe UI" w:cs="Segoe UI"/>
          <w:noProof/>
          <w:color w:val="auto"/>
        </w:rPr>
        <w:drawing>
          <wp:inline distT="0" distB="0" distL="0" distR="0" wp14:anchorId="4AEDB0B5" wp14:editId="1BA0EDB7">
            <wp:extent cx="4533900" cy="3200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3900" cy="3200400"/>
                    </a:xfrm>
                    <a:prstGeom prst="rect">
                      <a:avLst/>
                    </a:prstGeom>
                    <a:noFill/>
                    <a:ln>
                      <a:noFill/>
                    </a:ln>
                  </pic:spPr>
                </pic:pic>
              </a:graphicData>
            </a:graphic>
          </wp:inline>
        </w:drawing>
      </w:r>
    </w:p>
    <w:p w:rsidR="00DB3E4E" w:rsidRDefault="00DB3E4E" w:rsidP="00DB3E4E">
      <w:pPr>
        <w:jc w:val="both"/>
        <w:rPr>
          <w:rFonts w:ascii="Segoe UI" w:hAnsi="Segoe UI" w:cs="Segoe UI"/>
          <w:color w:val="auto"/>
          <w:lang w:val="sr-Latn-RS"/>
        </w:rPr>
      </w:pPr>
      <w:r>
        <w:rPr>
          <w:rFonts w:ascii="Segoe UI" w:hAnsi="Segoe UI" w:cs="Segoe UI"/>
          <w:color w:val="auto"/>
          <w:lang w:val="sr-Latn-RS"/>
        </w:rPr>
        <w:t>Potrebno je unijeti sljedeće podatke:</w:t>
      </w:r>
    </w:p>
    <w:p w:rsidR="00DB3E4E" w:rsidRDefault="00DB3E4E" w:rsidP="00DB3E4E">
      <w:pPr>
        <w:pStyle w:val="ListParagraph"/>
        <w:numPr>
          <w:ilvl w:val="0"/>
          <w:numId w:val="15"/>
        </w:numPr>
        <w:spacing w:line="360" w:lineRule="auto"/>
        <w:ind w:left="714" w:hanging="357"/>
        <w:jc w:val="both"/>
        <w:rPr>
          <w:rFonts w:ascii="Segoe UI" w:hAnsi="Segoe UI" w:cs="Segoe UI"/>
          <w:color w:val="auto"/>
          <w:lang w:val="sr-Latn-RS"/>
        </w:rPr>
      </w:pPr>
      <w:r>
        <w:rPr>
          <w:rFonts w:ascii="Segoe UI" w:hAnsi="Segoe UI" w:cs="Segoe UI"/>
          <w:color w:val="auto"/>
          <w:lang w:val="sr-Latn-RS"/>
        </w:rPr>
        <w:t>Vrsta mineralnog ulja – označava vrstu mineralnog ulja za koju se vrši povraćaj akcize</w:t>
      </w:r>
    </w:p>
    <w:p w:rsidR="00DB3E4E" w:rsidRDefault="00DB3E4E" w:rsidP="00DB3E4E">
      <w:pPr>
        <w:pStyle w:val="ListParagraph"/>
        <w:numPr>
          <w:ilvl w:val="0"/>
          <w:numId w:val="15"/>
        </w:numPr>
        <w:spacing w:line="360" w:lineRule="auto"/>
        <w:ind w:left="714" w:hanging="357"/>
        <w:jc w:val="both"/>
        <w:rPr>
          <w:rFonts w:ascii="Segoe UI" w:hAnsi="Segoe UI" w:cs="Segoe UI"/>
          <w:color w:val="auto"/>
          <w:lang w:val="sr-Latn-RS"/>
        </w:rPr>
      </w:pPr>
      <w:r>
        <w:rPr>
          <w:rFonts w:ascii="Segoe UI" w:hAnsi="Segoe UI" w:cs="Segoe UI"/>
          <w:color w:val="auto"/>
          <w:lang w:val="sr-Latn-RS"/>
        </w:rPr>
        <w:t>Nabavljena količina u litrima – količina mineralnog ulja u litrima</w:t>
      </w:r>
    </w:p>
    <w:p w:rsidR="00DB3E4E" w:rsidRDefault="00DB3E4E" w:rsidP="00DB3E4E">
      <w:pPr>
        <w:pStyle w:val="ListParagraph"/>
        <w:numPr>
          <w:ilvl w:val="0"/>
          <w:numId w:val="15"/>
        </w:numPr>
        <w:spacing w:line="360" w:lineRule="auto"/>
        <w:ind w:left="714" w:hanging="357"/>
        <w:jc w:val="both"/>
        <w:rPr>
          <w:rFonts w:ascii="Segoe UI" w:hAnsi="Segoe UI" w:cs="Segoe UI"/>
          <w:color w:val="auto"/>
          <w:lang w:val="sr-Latn-RS"/>
        </w:rPr>
      </w:pPr>
      <w:r>
        <w:rPr>
          <w:rFonts w:ascii="Segoe UI" w:hAnsi="Segoe UI" w:cs="Segoe UI"/>
          <w:color w:val="auto"/>
          <w:lang w:val="sr-Latn-RS"/>
        </w:rPr>
        <w:t>Datum – unosi se datum računa</w:t>
      </w:r>
    </w:p>
    <w:p w:rsidR="00DB3E4E" w:rsidRDefault="00DB3E4E" w:rsidP="00DB3E4E">
      <w:pPr>
        <w:pStyle w:val="ListParagraph"/>
        <w:numPr>
          <w:ilvl w:val="0"/>
          <w:numId w:val="15"/>
        </w:numPr>
        <w:spacing w:line="360" w:lineRule="auto"/>
        <w:ind w:left="714" w:hanging="357"/>
        <w:jc w:val="both"/>
        <w:rPr>
          <w:rFonts w:ascii="Segoe UI" w:hAnsi="Segoe UI" w:cs="Segoe UI"/>
          <w:color w:val="auto"/>
          <w:lang w:val="sr-Latn-RS"/>
        </w:rPr>
      </w:pPr>
      <w:r w:rsidRPr="00697F19">
        <w:rPr>
          <w:rFonts w:ascii="Segoe UI" w:hAnsi="Segoe UI" w:cs="Segoe UI"/>
          <w:color w:val="auto"/>
          <w:lang w:val="sr-Latn-RS"/>
        </w:rPr>
        <w:t>Broj –</w:t>
      </w:r>
      <w:r>
        <w:rPr>
          <w:rFonts w:ascii="Segoe UI" w:hAnsi="Segoe UI" w:cs="Segoe UI"/>
          <w:color w:val="auto"/>
          <w:lang w:val="sr-Latn-RS"/>
        </w:rPr>
        <w:t xml:space="preserve"> unosi se broj računa</w:t>
      </w:r>
    </w:p>
    <w:p w:rsidR="00DB3E4E" w:rsidRDefault="00DB3E4E" w:rsidP="00DB3E4E">
      <w:pPr>
        <w:pStyle w:val="ListParagraph"/>
        <w:numPr>
          <w:ilvl w:val="0"/>
          <w:numId w:val="15"/>
        </w:numPr>
        <w:spacing w:line="360" w:lineRule="auto"/>
        <w:ind w:left="714" w:hanging="357"/>
        <w:jc w:val="both"/>
        <w:rPr>
          <w:rFonts w:ascii="Segoe UI" w:hAnsi="Segoe UI" w:cs="Segoe UI"/>
          <w:color w:val="auto"/>
          <w:lang w:val="sr-Latn-RS"/>
        </w:rPr>
      </w:pPr>
      <w:r>
        <w:rPr>
          <w:rFonts w:ascii="Segoe UI" w:hAnsi="Segoe UI" w:cs="Segoe UI"/>
          <w:color w:val="auto"/>
          <w:lang w:val="sr-Latn-RS"/>
        </w:rPr>
        <w:t>Namjena sredstava – označava svrhu u koju se sredstva koriste</w:t>
      </w:r>
    </w:p>
    <w:p w:rsidR="00DB3E4E" w:rsidRDefault="00DB3E4E" w:rsidP="00DB3E4E">
      <w:pPr>
        <w:pStyle w:val="ListParagraph"/>
        <w:numPr>
          <w:ilvl w:val="0"/>
          <w:numId w:val="15"/>
        </w:numPr>
        <w:spacing w:line="360" w:lineRule="auto"/>
        <w:ind w:left="714" w:hanging="357"/>
        <w:jc w:val="both"/>
        <w:rPr>
          <w:rFonts w:ascii="Segoe UI" w:hAnsi="Segoe UI" w:cs="Segoe UI"/>
          <w:color w:val="auto"/>
          <w:lang w:val="sr-Latn-RS"/>
        </w:rPr>
      </w:pPr>
      <w:r>
        <w:rPr>
          <w:rFonts w:ascii="Segoe UI" w:hAnsi="Segoe UI" w:cs="Segoe UI"/>
          <w:color w:val="auto"/>
          <w:lang w:val="sr-Latn-RS"/>
        </w:rPr>
        <w:t>Naziv ribarskog broda i registarska oznaka</w:t>
      </w:r>
    </w:p>
    <w:p w:rsidR="00DB3E4E" w:rsidRDefault="00DB3E4E" w:rsidP="00DB3E4E">
      <w:pPr>
        <w:pStyle w:val="ListParagraph"/>
        <w:numPr>
          <w:ilvl w:val="0"/>
          <w:numId w:val="16"/>
        </w:numPr>
        <w:spacing w:line="360" w:lineRule="auto"/>
        <w:ind w:left="714" w:hanging="357"/>
        <w:jc w:val="both"/>
        <w:rPr>
          <w:rFonts w:ascii="Segoe UI" w:hAnsi="Segoe UI" w:cs="Segoe UI"/>
          <w:color w:val="auto"/>
          <w:lang w:val="sr-Latn-RS"/>
        </w:rPr>
      </w:pPr>
      <w:r>
        <w:rPr>
          <w:rFonts w:ascii="Segoe UI" w:hAnsi="Segoe UI" w:cs="Segoe UI"/>
          <w:color w:val="auto"/>
          <w:lang w:val="sr-Latn-RS"/>
        </w:rPr>
        <w:t>Iznos obračunate akcize –</w:t>
      </w:r>
      <w:r w:rsidRPr="00032683">
        <w:rPr>
          <w:rFonts w:ascii="Segoe UI" w:hAnsi="Segoe UI" w:cs="Segoe UI"/>
          <w:color w:val="auto"/>
          <w:lang w:val="sr-Latn-RS"/>
        </w:rPr>
        <w:t xml:space="preserve"> </w:t>
      </w:r>
      <w:r>
        <w:rPr>
          <w:rFonts w:ascii="Segoe UI" w:hAnsi="Segoe UI" w:cs="Segoe UI"/>
          <w:color w:val="auto"/>
          <w:lang w:val="sr-Latn-RS"/>
        </w:rPr>
        <w:t>unosi se iznos obračunate akcize, koji predstavlja proizvod nabavljene količine i cijene</w:t>
      </w:r>
    </w:p>
    <w:p w:rsidR="00DB3E4E" w:rsidRDefault="00DB3E4E" w:rsidP="00DB3E4E">
      <w:pPr>
        <w:pStyle w:val="ListParagraph"/>
        <w:numPr>
          <w:ilvl w:val="0"/>
          <w:numId w:val="15"/>
        </w:numPr>
        <w:spacing w:line="360" w:lineRule="auto"/>
        <w:ind w:left="714" w:hanging="357"/>
        <w:jc w:val="both"/>
        <w:rPr>
          <w:rFonts w:ascii="Segoe UI" w:hAnsi="Segoe UI" w:cs="Segoe UI"/>
          <w:color w:val="auto"/>
          <w:lang w:val="sr-Latn-RS"/>
        </w:rPr>
      </w:pPr>
      <w:r>
        <w:rPr>
          <w:rFonts w:ascii="Segoe UI" w:hAnsi="Segoe UI" w:cs="Segoe UI"/>
          <w:color w:val="auto"/>
          <w:lang w:val="sr-Latn-RS"/>
        </w:rPr>
        <w:t>Povraćaj akcize po litru – iznos povraćaja akcize po 1 litru određenog proizvoda</w:t>
      </w:r>
    </w:p>
    <w:p w:rsidR="00DB3E4E" w:rsidRDefault="00DB3E4E" w:rsidP="00DB3E4E">
      <w:pPr>
        <w:pStyle w:val="ListParagraph"/>
        <w:numPr>
          <w:ilvl w:val="0"/>
          <w:numId w:val="15"/>
        </w:numPr>
        <w:spacing w:line="360" w:lineRule="auto"/>
        <w:ind w:left="714" w:hanging="357"/>
        <w:jc w:val="both"/>
        <w:rPr>
          <w:rFonts w:ascii="Segoe UI" w:hAnsi="Segoe UI" w:cs="Segoe UI"/>
          <w:color w:val="auto"/>
          <w:lang w:val="sr-Latn-RS"/>
        </w:rPr>
      </w:pPr>
      <w:r>
        <w:rPr>
          <w:rFonts w:ascii="Segoe UI" w:hAnsi="Segoe UI" w:cs="Segoe UI"/>
          <w:color w:val="auto"/>
          <w:lang w:val="sr-Latn-RS"/>
        </w:rPr>
        <w:t>Iznos akcize za povraćaj – ukupni iznos akcize za povraćaj</w:t>
      </w:r>
    </w:p>
    <w:p w:rsidR="00DB3E4E" w:rsidRPr="00697F19" w:rsidRDefault="00DB3E4E" w:rsidP="00DB3E4E">
      <w:pPr>
        <w:pStyle w:val="ListParagraph"/>
        <w:numPr>
          <w:ilvl w:val="0"/>
          <w:numId w:val="15"/>
        </w:numPr>
        <w:spacing w:line="360" w:lineRule="auto"/>
        <w:ind w:left="714" w:hanging="357"/>
        <w:jc w:val="both"/>
        <w:rPr>
          <w:rFonts w:ascii="Segoe UI" w:hAnsi="Segoe UI" w:cs="Segoe UI"/>
          <w:color w:val="auto"/>
          <w:lang w:val="sr-Latn-RS"/>
        </w:rPr>
      </w:pPr>
      <w:r>
        <w:rPr>
          <w:rFonts w:ascii="Segoe UI" w:hAnsi="Segoe UI" w:cs="Segoe UI"/>
          <w:color w:val="auto"/>
          <w:lang w:val="sr-Latn-RS"/>
        </w:rPr>
        <w:t>Napomene – dodatni komentari, ukoliko su potrebni.</w:t>
      </w:r>
    </w:p>
    <w:p w:rsidR="00DB3E4E" w:rsidRDefault="00DB3E4E" w:rsidP="00DB3E4E">
      <w:pPr>
        <w:pStyle w:val="Heading3"/>
        <w:rPr>
          <w:rFonts w:eastAsiaTheme="minorHAnsi" w:cs="Segoe UI"/>
          <w:b w:val="0"/>
          <w:color w:val="auto"/>
          <w:szCs w:val="22"/>
          <w:lang w:val="sr-Latn-RS"/>
        </w:rPr>
      </w:pPr>
    </w:p>
    <w:p w:rsidR="00C61E40" w:rsidRPr="00C61E40" w:rsidRDefault="00C61E40" w:rsidP="00C61E40">
      <w:pPr>
        <w:rPr>
          <w:lang w:val="sr-Latn-RS"/>
        </w:rPr>
      </w:pPr>
    </w:p>
    <w:p w:rsidR="00DB3E4E" w:rsidRDefault="00DB3E4E" w:rsidP="00DB3E4E">
      <w:pPr>
        <w:pStyle w:val="Heading3"/>
        <w:rPr>
          <w:rFonts w:cs="Segoe UI"/>
          <w:bCs/>
          <w:smallCaps/>
          <w:color w:val="002060"/>
          <w:sz w:val="20"/>
          <w:szCs w:val="20"/>
          <w:lang w:val="sr-Latn-RS"/>
        </w:rPr>
      </w:pPr>
      <w:bookmarkStart w:id="17" w:name="_Toc58419874"/>
      <w:bookmarkStart w:id="18" w:name="_Toc58829314"/>
      <w:r>
        <w:rPr>
          <w:sz w:val="20"/>
          <w:szCs w:val="20"/>
          <w:lang w:val="sr-Latn-RS"/>
        </w:rPr>
        <w:lastRenderedPageBreak/>
        <w:t>2.1.2.4</w:t>
      </w:r>
      <w:r w:rsidRPr="000C40D4">
        <w:rPr>
          <w:sz w:val="20"/>
          <w:szCs w:val="20"/>
          <w:lang w:val="sr-Latn-RS"/>
        </w:rPr>
        <w:t xml:space="preserve"> </w:t>
      </w:r>
      <w:r>
        <w:rPr>
          <w:rFonts w:cs="Segoe UI"/>
          <w:bCs/>
          <w:smallCaps/>
          <w:color w:val="002060"/>
          <w:sz w:val="20"/>
          <w:szCs w:val="20"/>
          <w:lang w:val="sr-Latn-RS"/>
        </w:rPr>
        <w:t>Šumska  mehanizacija</w:t>
      </w:r>
      <w:bookmarkEnd w:id="17"/>
      <w:bookmarkEnd w:id="18"/>
    </w:p>
    <w:p w:rsidR="00DB3E4E" w:rsidRDefault="00DB3E4E" w:rsidP="00DB3E4E">
      <w:pPr>
        <w:spacing w:line="360" w:lineRule="auto"/>
        <w:jc w:val="both"/>
        <w:rPr>
          <w:rFonts w:ascii="Segoe UI" w:hAnsi="Segoe UI" w:cs="Segoe UI"/>
          <w:color w:val="auto"/>
          <w:lang w:val="sr-Latn-RS"/>
        </w:rPr>
      </w:pPr>
    </w:p>
    <w:p w:rsidR="00DB3E4E" w:rsidRDefault="00DB3E4E" w:rsidP="00DB3E4E">
      <w:pPr>
        <w:spacing w:line="360" w:lineRule="auto"/>
        <w:jc w:val="both"/>
        <w:rPr>
          <w:rFonts w:ascii="Segoe UI" w:hAnsi="Segoe UI" w:cs="Segoe UI"/>
          <w:color w:val="auto"/>
          <w:lang w:val="sr-Latn-RS"/>
        </w:rPr>
      </w:pPr>
      <w:r>
        <w:rPr>
          <w:rFonts w:ascii="Segoe UI" w:hAnsi="Segoe UI" w:cs="Segoe UI"/>
          <w:color w:val="auto"/>
          <w:lang w:val="sr-Latn-RS"/>
        </w:rPr>
        <w:t>Na ovom koraku, moći će se unijeti podaci o povraćaju plaćene akcize na mineralna ulja koja se upotrebljavaju za pogon poljoprivredne, šums</w:t>
      </w:r>
      <w:r w:rsidR="00F77E91">
        <w:rPr>
          <w:rFonts w:ascii="Segoe UI" w:hAnsi="Segoe UI" w:cs="Segoe UI"/>
          <w:color w:val="auto"/>
          <w:lang w:val="sr-Latn-RS"/>
        </w:rPr>
        <w:t xml:space="preserve">ke i mehanizacije za održavanje </w:t>
      </w:r>
      <w:r>
        <w:rPr>
          <w:rFonts w:ascii="Segoe UI" w:hAnsi="Segoe UI" w:cs="Segoe UI"/>
          <w:color w:val="auto"/>
          <w:lang w:val="sr-Latn-RS"/>
        </w:rPr>
        <w:t>ski staza i parkinga na skijalištima.</w:t>
      </w:r>
    </w:p>
    <w:p w:rsidR="00DB3E4E" w:rsidRDefault="00F77E91" w:rsidP="00DB3E4E">
      <w:pPr>
        <w:spacing w:line="360" w:lineRule="auto"/>
        <w:jc w:val="both"/>
        <w:rPr>
          <w:rFonts w:ascii="Segoe UI" w:hAnsi="Segoe UI" w:cs="Segoe UI"/>
          <w:color w:val="auto"/>
          <w:lang w:val="sr-Latn-RS"/>
        </w:rPr>
      </w:pPr>
      <w:r>
        <w:rPr>
          <w:rFonts w:ascii="Segoe UI" w:hAnsi="Segoe UI" w:cs="Segoe UI"/>
          <w:color w:val="auto"/>
          <w:lang w:val="sr-Latn-RS"/>
        </w:rPr>
        <w:t>Takođe</w:t>
      </w:r>
      <w:r w:rsidR="00DB3E4E">
        <w:rPr>
          <w:rFonts w:ascii="Segoe UI" w:hAnsi="Segoe UI" w:cs="Segoe UI"/>
          <w:color w:val="auto"/>
          <w:lang w:val="sr-Latn-RS"/>
        </w:rPr>
        <w:t>, moći će se unijeti i broj žiro računa obveznika na koji je potrebno izvršiti povraćaj akcize, te odabrati naziv banke.</w:t>
      </w:r>
    </w:p>
    <w:p w:rsidR="00B23170" w:rsidRPr="00396A20" w:rsidRDefault="00B23170" w:rsidP="00DB3E4E">
      <w:pPr>
        <w:spacing w:line="360" w:lineRule="auto"/>
        <w:jc w:val="both"/>
        <w:rPr>
          <w:rFonts w:ascii="Segoe UI" w:hAnsi="Segoe UI" w:cs="Segoe UI"/>
          <w:color w:val="auto"/>
          <w:lang w:val="sr-Latn-RS"/>
        </w:rPr>
      </w:pPr>
    </w:p>
    <w:p w:rsidR="00DB3E4E" w:rsidRPr="008B6B27" w:rsidRDefault="00DB3E4E" w:rsidP="008B6B27">
      <w:pPr>
        <w:rPr>
          <w:lang w:val="sr-Latn-RS"/>
        </w:rPr>
      </w:pPr>
      <w:r>
        <w:rPr>
          <w:noProof/>
        </w:rPr>
        <w:drawing>
          <wp:inline distT="0" distB="0" distL="0" distR="0" wp14:anchorId="4D89F9C0" wp14:editId="413F18C9">
            <wp:extent cx="5934075" cy="22098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2209800"/>
                    </a:xfrm>
                    <a:prstGeom prst="rect">
                      <a:avLst/>
                    </a:prstGeom>
                    <a:noFill/>
                    <a:ln>
                      <a:noFill/>
                    </a:ln>
                  </pic:spPr>
                </pic:pic>
              </a:graphicData>
            </a:graphic>
          </wp:inline>
        </w:drawing>
      </w:r>
    </w:p>
    <w:p w:rsidR="00DB3E4E" w:rsidRDefault="00DB3E4E" w:rsidP="00DB3E4E">
      <w:pPr>
        <w:spacing w:line="360" w:lineRule="auto"/>
        <w:jc w:val="both"/>
        <w:rPr>
          <w:rFonts w:ascii="Segoe UI" w:hAnsi="Segoe UI" w:cs="Segoe UI"/>
          <w:color w:val="auto"/>
          <w:lang w:val="sr-Latn-RS"/>
        </w:rPr>
      </w:pPr>
      <w:r>
        <w:rPr>
          <w:rFonts w:ascii="Segoe UI" w:hAnsi="Segoe UI" w:cs="Segoe UI"/>
          <w:color w:val="auto"/>
          <w:lang w:val="sr-Latn-RS"/>
        </w:rPr>
        <w:t xml:space="preserve">Da bi se podaci mogli dodati, potrebno je kliknuti na dugme </w:t>
      </w:r>
      <w:r>
        <w:rPr>
          <w:rFonts w:ascii="Segoe UI" w:hAnsi="Segoe UI" w:cs="Segoe UI"/>
          <w:noProof/>
          <w:color w:val="auto"/>
        </w:rPr>
        <w:drawing>
          <wp:inline distT="0" distB="0" distL="0" distR="0" wp14:anchorId="29A525E8" wp14:editId="3FABFBA4">
            <wp:extent cx="400050" cy="4095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r w:rsidR="00BB54C9">
        <w:rPr>
          <w:rFonts w:ascii="Segoe UI" w:hAnsi="Segoe UI" w:cs="Segoe UI"/>
          <w:color w:val="auto"/>
          <w:lang w:val="sr-Latn-RS"/>
        </w:rPr>
        <w:t>. Nakon toga, otvori</w:t>
      </w:r>
      <w:r>
        <w:rPr>
          <w:rFonts w:ascii="Segoe UI" w:hAnsi="Segoe UI" w:cs="Segoe UI"/>
          <w:color w:val="auto"/>
          <w:lang w:val="sr-Latn-RS"/>
        </w:rPr>
        <w:t>će se forma kao na sljedećoj slici:</w:t>
      </w:r>
    </w:p>
    <w:p w:rsidR="00DB3E4E" w:rsidRDefault="00DB3E4E" w:rsidP="00DB3E4E">
      <w:pPr>
        <w:spacing w:line="360" w:lineRule="auto"/>
        <w:jc w:val="both"/>
        <w:rPr>
          <w:rFonts w:ascii="Segoe UI" w:hAnsi="Segoe UI" w:cs="Segoe UI"/>
          <w:color w:val="auto"/>
        </w:rPr>
      </w:pPr>
      <w:r>
        <w:rPr>
          <w:rFonts w:ascii="Segoe UI" w:hAnsi="Segoe UI" w:cs="Segoe UI"/>
          <w:noProof/>
          <w:color w:val="auto"/>
        </w:rPr>
        <w:lastRenderedPageBreak/>
        <w:drawing>
          <wp:inline distT="0" distB="0" distL="0" distR="0" wp14:anchorId="3EB3C3A4" wp14:editId="11654A7D">
            <wp:extent cx="4562475" cy="43053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2475" cy="4305300"/>
                    </a:xfrm>
                    <a:prstGeom prst="rect">
                      <a:avLst/>
                    </a:prstGeom>
                    <a:noFill/>
                    <a:ln>
                      <a:noFill/>
                    </a:ln>
                  </pic:spPr>
                </pic:pic>
              </a:graphicData>
            </a:graphic>
          </wp:inline>
        </w:drawing>
      </w:r>
    </w:p>
    <w:p w:rsidR="00DB3E4E" w:rsidRPr="00B23170" w:rsidRDefault="00DB3E4E" w:rsidP="00B23170">
      <w:pPr>
        <w:spacing w:line="360" w:lineRule="auto"/>
        <w:jc w:val="both"/>
        <w:rPr>
          <w:rFonts w:ascii="Segoe UI" w:hAnsi="Segoe UI" w:cs="Segoe UI"/>
          <w:color w:val="auto"/>
        </w:rPr>
      </w:pPr>
      <w:r>
        <w:rPr>
          <w:rFonts w:ascii="Segoe UI" w:hAnsi="Segoe UI" w:cs="Segoe UI"/>
          <w:noProof/>
          <w:color w:val="auto"/>
        </w:rPr>
        <w:drawing>
          <wp:inline distT="0" distB="0" distL="0" distR="0" wp14:anchorId="48F6C507" wp14:editId="3DF18A44">
            <wp:extent cx="4562475" cy="32670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2475" cy="3267075"/>
                    </a:xfrm>
                    <a:prstGeom prst="rect">
                      <a:avLst/>
                    </a:prstGeom>
                    <a:noFill/>
                    <a:ln>
                      <a:noFill/>
                    </a:ln>
                  </pic:spPr>
                </pic:pic>
              </a:graphicData>
            </a:graphic>
          </wp:inline>
        </w:drawing>
      </w:r>
    </w:p>
    <w:p w:rsidR="00DB3E4E" w:rsidRPr="00B23170" w:rsidRDefault="00DB3E4E" w:rsidP="00DB3E4E">
      <w:pPr>
        <w:rPr>
          <w:rFonts w:ascii="Segoe UI" w:hAnsi="Segoe UI" w:cs="Segoe UI"/>
          <w:b/>
          <w:color w:val="auto"/>
          <w:lang w:val="sr-Latn-RS"/>
        </w:rPr>
      </w:pPr>
      <w:bookmarkStart w:id="19" w:name="_Toc58419875"/>
      <w:r w:rsidRPr="00C507F1">
        <w:rPr>
          <w:rFonts w:ascii="Segoe UI" w:hAnsi="Segoe UI" w:cs="Segoe UI"/>
          <w:color w:val="auto"/>
          <w:lang w:val="sr-Latn-RS"/>
        </w:rPr>
        <w:lastRenderedPageBreak/>
        <w:t>Potrebno je unijeti sljedeće podatke:</w:t>
      </w:r>
      <w:bookmarkEnd w:id="19"/>
    </w:p>
    <w:p w:rsidR="00DB3E4E" w:rsidRDefault="00DB3E4E" w:rsidP="00DB3E4E">
      <w:pPr>
        <w:pStyle w:val="ListParagraph"/>
        <w:numPr>
          <w:ilvl w:val="0"/>
          <w:numId w:val="16"/>
        </w:numPr>
        <w:spacing w:line="360" w:lineRule="auto"/>
        <w:ind w:left="714" w:hanging="357"/>
        <w:jc w:val="both"/>
        <w:rPr>
          <w:rFonts w:ascii="Segoe UI" w:hAnsi="Segoe UI" w:cs="Segoe UI"/>
          <w:color w:val="auto"/>
          <w:lang w:val="sr-Latn-RS"/>
        </w:rPr>
      </w:pPr>
      <w:r>
        <w:rPr>
          <w:rFonts w:ascii="Segoe UI" w:hAnsi="Segoe UI" w:cs="Segoe UI"/>
          <w:color w:val="auto"/>
          <w:lang w:val="sr-Latn-RS"/>
        </w:rPr>
        <w:t>Vrsta mineralnog ulja – unosi se određena vrsta mineralnog ulja. Može je unijeti i korisnik koji nije registrovan na akcizu.</w:t>
      </w:r>
    </w:p>
    <w:p w:rsidR="00DB3E4E" w:rsidRDefault="00DB3E4E" w:rsidP="00DB3E4E">
      <w:pPr>
        <w:pStyle w:val="ListParagraph"/>
        <w:numPr>
          <w:ilvl w:val="0"/>
          <w:numId w:val="16"/>
        </w:numPr>
        <w:spacing w:line="360" w:lineRule="auto"/>
        <w:ind w:left="714" w:hanging="357"/>
        <w:jc w:val="both"/>
        <w:rPr>
          <w:rFonts w:ascii="Segoe UI" w:hAnsi="Segoe UI" w:cs="Segoe UI"/>
          <w:color w:val="auto"/>
          <w:lang w:val="sr-Latn-RS"/>
        </w:rPr>
      </w:pPr>
      <w:r>
        <w:rPr>
          <w:rFonts w:ascii="Segoe UI" w:hAnsi="Segoe UI" w:cs="Segoe UI"/>
          <w:color w:val="auto"/>
          <w:lang w:val="sr-Latn-RS"/>
        </w:rPr>
        <w:t>Nabavljena količina u litrima – unosi se nabavljena količina mineralnog ulja u litrima</w:t>
      </w:r>
    </w:p>
    <w:p w:rsidR="00DB3E4E" w:rsidRDefault="00DB3E4E" w:rsidP="00DB3E4E">
      <w:pPr>
        <w:pStyle w:val="ListParagraph"/>
        <w:numPr>
          <w:ilvl w:val="0"/>
          <w:numId w:val="16"/>
        </w:numPr>
        <w:spacing w:line="360" w:lineRule="auto"/>
        <w:ind w:left="714" w:hanging="357"/>
        <w:jc w:val="both"/>
        <w:rPr>
          <w:rFonts w:ascii="Segoe UI" w:hAnsi="Segoe UI" w:cs="Segoe UI"/>
          <w:color w:val="auto"/>
          <w:lang w:val="sr-Latn-RS"/>
        </w:rPr>
      </w:pPr>
      <w:r>
        <w:rPr>
          <w:rFonts w:ascii="Segoe UI" w:hAnsi="Segoe UI" w:cs="Segoe UI"/>
          <w:color w:val="auto"/>
          <w:lang w:val="sr-Latn-RS"/>
        </w:rPr>
        <w:t>Datum – unosi se datum računa</w:t>
      </w:r>
    </w:p>
    <w:p w:rsidR="00DB3E4E" w:rsidRDefault="00DB3E4E" w:rsidP="00DB3E4E">
      <w:pPr>
        <w:pStyle w:val="ListParagraph"/>
        <w:numPr>
          <w:ilvl w:val="0"/>
          <w:numId w:val="16"/>
        </w:numPr>
        <w:spacing w:line="360" w:lineRule="auto"/>
        <w:ind w:left="714" w:hanging="357"/>
        <w:jc w:val="both"/>
        <w:rPr>
          <w:rFonts w:ascii="Segoe UI" w:hAnsi="Segoe UI" w:cs="Segoe UI"/>
          <w:color w:val="auto"/>
          <w:lang w:val="sr-Latn-RS"/>
        </w:rPr>
      </w:pPr>
      <w:r>
        <w:rPr>
          <w:rFonts w:ascii="Segoe UI" w:hAnsi="Segoe UI" w:cs="Segoe UI"/>
          <w:color w:val="auto"/>
          <w:lang w:val="sr-Latn-RS"/>
        </w:rPr>
        <w:t>Broj – unosi se broj računa</w:t>
      </w:r>
    </w:p>
    <w:p w:rsidR="00DB3E4E" w:rsidRDefault="00DB3E4E" w:rsidP="00DB3E4E">
      <w:pPr>
        <w:pStyle w:val="ListParagraph"/>
        <w:numPr>
          <w:ilvl w:val="0"/>
          <w:numId w:val="16"/>
        </w:numPr>
        <w:spacing w:line="360" w:lineRule="auto"/>
        <w:ind w:left="714" w:hanging="357"/>
        <w:jc w:val="both"/>
        <w:rPr>
          <w:rFonts w:ascii="Segoe UI" w:hAnsi="Segoe UI" w:cs="Segoe UI"/>
          <w:color w:val="auto"/>
          <w:lang w:val="sr-Latn-RS"/>
        </w:rPr>
      </w:pPr>
      <w:r>
        <w:rPr>
          <w:rFonts w:ascii="Segoe UI" w:hAnsi="Segoe UI" w:cs="Segoe UI"/>
          <w:color w:val="auto"/>
          <w:lang w:val="sr-Latn-RS"/>
        </w:rPr>
        <w:t>Namjena sredstava – unosi se svrha korištenja sredstava</w:t>
      </w:r>
    </w:p>
    <w:p w:rsidR="00DB3E4E" w:rsidRDefault="00DB3E4E" w:rsidP="00DB3E4E">
      <w:pPr>
        <w:pStyle w:val="ListParagraph"/>
        <w:numPr>
          <w:ilvl w:val="0"/>
          <w:numId w:val="16"/>
        </w:numPr>
        <w:spacing w:line="360" w:lineRule="auto"/>
        <w:ind w:left="714" w:hanging="357"/>
        <w:jc w:val="both"/>
        <w:rPr>
          <w:rFonts w:ascii="Segoe UI" w:hAnsi="Segoe UI" w:cs="Segoe UI"/>
          <w:color w:val="auto"/>
          <w:lang w:val="sr-Latn-RS"/>
        </w:rPr>
      </w:pPr>
      <w:r>
        <w:rPr>
          <w:rFonts w:ascii="Segoe UI" w:hAnsi="Segoe UI" w:cs="Segoe UI"/>
          <w:color w:val="auto"/>
          <w:lang w:val="sr-Latn-RS"/>
        </w:rPr>
        <w:t>Vrsta i registracijski/serijski broj mehanizacije</w:t>
      </w:r>
    </w:p>
    <w:p w:rsidR="00DB3E4E" w:rsidRDefault="00DB3E4E" w:rsidP="00DB3E4E">
      <w:pPr>
        <w:pStyle w:val="ListParagraph"/>
        <w:numPr>
          <w:ilvl w:val="0"/>
          <w:numId w:val="16"/>
        </w:numPr>
        <w:spacing w:line="360" w:lineRule="auto"/>
        <w:ind w:left="714" w:hanging="357"/>
        <w:jc w:val="both"/>
        <w:rPr>
          <w:rFonts w:ascii="Segoe UI" w:hAnsi="Segoe UI" w:cs="Segoe UI"/>
          <w:color w:val="auto"/>
          <w:lang w:val="sr-Latn-RS"/>
        </w:rPr>
      </w:pPr>
      <w:r>
        <w:rPr>
          <w:rFonts w:ascii="Segoe UI" w:hAnsi="Segoe UI" w:cs="Segoe UI"/>
          <w:color w:val="auto"/>
          <w:lang w:val="sr-Latn-RS"/>
        </w:rPr>
        <w:t>Iznos obračunate akcize – unosi se iznos obračunate akcize, koji predstavlja proizvod nabavljene količine i cijene</w:t>
      </w:r>
    </w:p>
    <w:p w:rsidR="00DB3E4E" w:rsidRDefault="00DB3E4E" w:rsidP="00DB3E4E">
      <w:pPr>
        <w:pStyle w:val="ListParagraph"/>
        <w:numPr>
          <w:ilvl w:val="0"/>
          <w:numId w:val="16"/>
        </w:numPr>
        <w:spacing w:line="360" w:lineRule="auto"/>
        <w:ind w:left="714" w:hanging="357"/>
        <w:jc w:val="both"/>
        <w:rPr>
          <w:rFonts w:ascii="Segoe UI" w:hAnsi="Segoe UI" w:cs="Segoe UI"/>
          <w:color w:val="auto"/>
          <w:lang w:val="sr-Latn-RS"/>
        </w:rPr>
      </w:pPr>
      <w:r>
        <w:rPr>
          <w:rFonts w:ascii="Segoe UI" w:hAnsi="Segoe UI" w:cs="Segoe UI"/>
          <w:color w:val="auto"/>
          <w:lang w:val="sr-Latn-RS"/>
        </w:rPr>
        <w:t>Povraćaj akcize po litru – unosi se iznos povraćaja akcize po 1 l određenog proizvoda</w:t>
      </w:r>
    </w:p>
    <w:p w:rsidR="00DB3E4E" w:rsidRDefault="00DB3E4E" w:rsidP="00DB3E4E">
      <w:pPr>
        <w:pStyle w:val="ListParagraph"/>
        <w:numPr>
          <w:ilvl w:val="0"/>
          <w:numId w:val="16"/>
        </w:numPr>
        <w:spacing w:line="360" w:lineRule="auto"/>
        <w:ind w:left="714" w:hanging="357"/>
        <w:jc w:val="both"/>
        <w:rPr>
          <w:rFonts w:ascii="Segoe UI" w:hAnsi="Segoe UI" w:cs="Segoe UI"/>
          <w:color w:val="auto"/>
          <w:lang w:val="sr-Latn-RS"/>
        </w:rPr>
      </w:pPr>
      <w:r>
        <w:rPr>
          <w:rFonts w:ascii="Segoe UI" w:hAnsi="Segoe UI" w:cs="Segoe UI"/>
          <w:color w:val="auto"/>
          <w:lang w:val="sr-Latn-RS"/>
        </w:rPr>
        <w:t>Iznos akcize za povraćaj – unosi se ukupan iznos akcize za povraćaj</w:t>
      </w:r>
    </w:p>
    <w:p w:rsidR="00DB3E4E" w:rsidRPr="00794442" w:rsidRDefault="00DB3E4E" w:rsidP="00DB3E4E">
      <w:pPr>
        <w:pStyle w:val="ListParagraph"/>
        <w:numPr>
          <w:ilvl w:val="0"/>
          <w:numId w:val="16"/>
        </w:numPr>
        <w:spacing w:line="360" w:lineRule="auto"/>
        <w:ind w:left="714" w:hanging="357"/>
        <w:jc w:val="both"/>
        <w:rPr>
          <w:rFonts w:ascii="Segoe UI" w:hAnsi="Segoe UI" w:cs="Segoe UI"/>
          <w:color w:val="auto"/>
          <w:lang w:val="sr-Latn-RS"/>
        </w:rPr>
      </w:pPr>
      <w:r>
        <w:rPr>
          <w:rFonts w:ascii="Segoe UI" w:hAnsi="Segoe UI" w:cs="Segoe UI"/>
          <w:color w:val="auto"/>
          <w:lang w:val="sr-Latn-RS"/>
        </w:rPr>
        <w:t>Napomene – dodatni komentari, ukoliko su neophodni.</w:t>
      </w:r>
    </w:p>
    <w:p w:rsidR="00DB3E4E" w:rsidRDefault="00DB3E4E" w:rsidP="00DB3E4E">
      <w:pPr>
        <w:pStyle w:val="Heading3"/>
        <w:rPr>
          <w:sz w:val="20"/>
          <w:szCs w:val="20"/>
          <w:lang w:val="sr-Latn-RS"/>
        </w:rPr>
      </w:pPr>
    </w:p>
    <w:p w:rsidR="00DB3E4E" w:rsidRDefault="00DB3E4E" w:rsidP="00DB3E4E">
      <w:pPr>
        <w:pStyle w:val="Heading3"/>
        <w:rPr>
          <w:rFonts w:cs="Segoe UI"/>
          <w:bCs/>
          <w:smallCaps/>
          <w:color w:val="002060"/>
          <w:sz w:val="20"/>
          <w:szCs w:val="20"/>
          <w:lang w:val="sr-Latn-RS"/>
        </w:rPr>
      </w:pPr>
      <w:bookmarkStart w:id="20" w:name="_Toc58419876"/>
      <w:bookmarkStart w:id="21" w:name="_Toc58829315"/>
      <w:r>
        <w:rPr>
          <w:sz w:val="20"/>
          <w:szCs w:val="20"/>
          <w:lang w:val="sr-Latn-RS"/>
        </w:rPr>
        <w:t>2.1.2.5</w:t>
      </w:r>
      <w:r w:rsidRPr="000C40D4">
        <w:rPr>
          <w:sz w:val="20"/>
          <w:szCs w:val="20"/>
          <w:lang w:val="sr-Latn-RS"/>
        </w:rPr>
        <w:t xml:space="preserve"> </w:t>
      </w:r>
      <w:r>
        <w:rPr>
          <w:rFonts w:cs="Segoe UI"/>
          <w:bCs/>
          <w:smallCaps/>
          <w:color w:val="002060"/>
          <w:sz w:val="20"/>
          <w:szCs w:val="20"/>
          <w:lang w:val="sr-Latn-RS"/>
        </w:rPr>
        <w:t>Povraćaj uplate</w:t>
      </w:r>
      <w:bookmarkEnd w:id="20"/>
      <w:bookmarkEnd w:id="21"/>
    </w:p>
    <w:p w:rsidR="00DB3E4E" w:rsidRDefault="00DB3E4E" w:rsidP="00DB3E4E">
      <w:pPr>
        <w:rPr>
          <w:lang w:val="sr-Latn-RS"/>
        </w:rPr>
      </w:pPr>
    </w:p>
    <w:p w:rsidR="00DB3E4E" w:rsidRDefault="00DB3E4E" w:rsidP="00DB3E4E">
      <w:pPr>
        <w:spacing w:line="360" w:lineRule="auto"/>
        <w:jc w:val="both"/>
        <w:rPr>
          <w:rFonts w:ascii="Segoe UI" w:hAnsi="Segoe UI" w:cs="Segoe UI"/>
          <w:color w:val="auto"/>
          <w:lang w:val="sr-Latn-RS"/>
        </w:rPr>
      </w:pPr>
      <w:r>
        <w:rPr>
          <w:rFonts w:ascii="Segoe UI" w:hAnsi="Segoe UI" w:cs="Segoe UI"/>
          <w:color w:val="auto"/>
          <w:lang w:val="sr-Latn-RS"/>
        </w:rPr>
        <w:t>Na ovom koraku, moći će se unijeti podaci o povraćaju dijela plaćene akcize koja je prethodno uplaćena na račun Uprave Carina.</w:t>
      </w:r>
    </w:p>
    <w:p w:rsidR="00DB3E4E" w:rsidRDefault="00DB3E4E" w:rsidP="00DB3E4E">
      <w:pPr>
        <w:spacing w:line="360" w:lineRule="auto"/>
        <w:jc w:val="both"/>
        <w:rPr>
          <w:rFonts w:ascii="Segoe UI" w:hAnsi="Segoe UI" w:cs="Segoe UI"/>
          <w:color w:val="auto"/>
          <w:lang w:val="sr-Latn-RS"/>
        </w:rPr>
      </w:pPr>
      <w:r>
        <w:rPr>
          <w:rFonts w:ascii="Segoe UI" w:hAnsi="Segoe UI" w:cs="Segoe UI"/>
          <w:color w:val="auto"/>
          <w:lang w:val="sr-Latn-RS"/>
        </w:rPr>
        <w:t>To su sljedeći podaci:</w:t>
      </w:r>
    </w:p>
    <w:p w:rsidR="00DB3E4E" w:rsidRDefault="00DB3E4E" w:rsidP="00DB3E4E">
      <w:pPr>
        <w:pStyle w:val="ListParagraph"/>
        <w:numPr>
          <w:ilvl w:val="0"/>
          <w:numId w:val="17"/>
        </w:numPr>
        <w:spacing w:line="360" w:lineRule="auto"/>
        <w:jc w:val="both"/>
        <w:rPr>
          <w:rFonts w:ascii="Segoe UI" w:hAnsi="Segoe UI" w:cs="Segoe UI"/>
          <w:color w:val="auto"/>
          <w:lang w:val="sr-Latn-RS"/>
        </w:rPr>
      </w:pPr>
      <w:r>
        <w:rPr>
          <w:rFonts w:ascii="Segoe UI" w:hAnsi="Segoe UI" w:cs="Segoe UI"/>
          <w:color w:val="auto"/>
          <w:lang w:val="sr-Latn-RS"/>
        </w:rPr>
        <w:t>Broj žiro računa – označava broj žiro računa obveznika u banci, na koji je potrebno izvršiti povraćaj sredstava</w:t>
      </w:r>
    </w:p>
    <w:p w:rsidR="00DB3E4E" w:rsidRDefault="00DB3E4E" w:rsidP="00DB3E4E">
      <w:pPr>
        <w:pStyle w:val="ListParagraph"/>
        <w:numPr>
          <w:ilvl w:val="0"/>
          <w:numId w:val="17"/>
        </w:numPr>
        <w:spacing w:line="360" w:lineRule="auto"/>
        <w:jc w:val="both"/>
        <w:rPr>
          <w:rFonts w:ascii="Segoe UI" w:hAnsi="Segoe UI" w:cs="Segoe UI"/>
          <w:color w:val="auto"/>
          <w:lang w:val="sr-Latn-RS"/>
        </w:rPr>
      </w:pPr>
      <w:r>
        <w:rPr>
          <w:rFonts w:ascii="Segoe UI" w:hAnsi="Segoe UI" w:cs="Segoe UI"/>
          <w:color w:val="auto"/>
          <w:lang w:val="sr-Latn-RS"/>
        </w:rPr>
        <w:t>Podračun – označava broj posebnog namjenskog transakcijskog računa u banci</w:t>
      </w:r>
    </w:p>
    <w:p w:rsidR="00DB3E4E" w:rsidRDefault="00DB3E4E" w:rsidP="00DB3E4E">
      <w:pPr>
        <w:pStyle w:val="ListParagraph"/>
        <w:numPr>
          <w:ilvl w:val="0"/>
          <w:numId w:val="17"/>
        </w:numPr>
        <w:spacing w:line="360" w:lineRule="auto"/>
        <w:jc w:val="both"/>
        <w:rPr>
          <w:rFonts w:ascii="Segoe UI" w:hAnsi="Segoe UI" w:cs="Segoe UI"/>
          <w:color w:val="auto"/>
          <w:lang w:val="sr-Latn-RS"/>
        </w:rPr>
      </w:pPr>
      <w:r>
        <w:rPr>
          <w:rFonts w:ascii="Segoe UI" w:hAnsi="Segoe UI" w:cs="Segoe UI"/>
          <w:color w:val="auto"/>
          <w:lang w:val="sr-Latn-RS"/>
        </w:rPr>
        <w:t>Iznos za preusmjeravanje – iznos sredstava koje je potrebno vratiti (preusmjeriti)</w:t>
      </w:r>
    </w:p>
    <w:p w:rsidR="00DB3E4E" w:rsidRPr="00257D2A" w:rsidRDefault="00DB3E4E" w:rsidP="00DB3E4E">
      <w:pPr>
        <w:pStyle w:val="ListParagraph"/>
        <w:numPr>
          <w:ilvl w:val="0"/>
          <w:numId w:val="17"/>
        </w:numPr>
        <w:spacing w:line="360" w:lineRule="auto"/>
        <w:jc w:val="both"/>
        <w:rPr>
          <w:rFonts w:ascii="Segoe UI" w:hAnsi="Segoe UI" w:cs="Segoe UI"/>
          <w:color w:val="auto"/>
          <w:lang w:val="sr-Latn-RS"/>
        </w:rPr>
      </w:pPr>
      <w:r>
        <w:rPr>
          <w:rFonts w:ascii="Segoe UI" w:hAnsi="Segoe UI" w:cs="Segoe UI"/>
          <w:color w:val="auto"/>
          <w:lang w:val="sr-Latn-RS"/>
        </w:rPr>
        <w:t>Razlog povraćaja – unosi se razlog povraćaja (pogrešna uplata, uplata veća od iznosa utvrđene obaveze).</w:t>
      </w:r>
    </w:p>
    <w:p w:rsidR="00DB3E4E" w:rsidRDefault="00DB3E4E" w:rsidP="00DB3E4E">
      <w:pPr>
        <w:jc w:val="both"/>
        <w:rPr>
          <w:lang w:val="sr-Latn-RS"/>
        </w:rPr>
      </w:pPr>
      <w:r>
        <w:rPr>
          <w:noProof/>
        </w:rPr>
        <w:lastRenderedPageBreak/>
        <w:drawing>
          <wp:inline distT="0" distB="0" distL="0" distR="0" wp14:anchorId="572CC934" wp14:editId="6C2FC1DB">
            <wp:extent cx="5934075" cy="19145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1914525"/>
                    </a:xfrm>
                    <a:prstGeom prst="rect">
                      <a:avLst/>
                    </a:prstGeom>
                    <a:noFill/>
                    <a:ln>
                      <a:noFill/>
                    </a:ln>
                  </pic:spPr>
                </pic:pic>
              </a:graphicData>
            </a:graphic>
          </wp:inline>
        </w:drawing>
      </w:r>
    </w:p>
    <w:p w:rsidR="00DB3E4E" w:rsidRDefault="00DB3E4E" w:rsidP="00DB3E4E">
      <w:pPr>
        <w:jc w:val="both"/>
        <w:rPr>
          <w:lang w:val="sr-Latn-RS"/>
        </w:rPr>
      </w:pPr>
    </w:p>
    <w:p w:rsidR="00DB3E4E" w:rsidRDefault="00DB3E4E" w:rsidP="00DB3E4E">
      <w:pPr>
        <w:pStyle w:val="Heading3"/>
        <w:rPr>
          <w:rFonts w:cs="Segoe UI"/>
          <w:bCs/>
          <w:smallCaps/>
          <w:color w:val="002060"/>
          <w:lang w:val="sr-Latn-RS"/>
        </w:rPr>
      </w:pPr>
      <w:bookmarkStart w:id="22" w:name="_Toc58419877"/>
      <w:bookmarkStart w:id="23" w:name="_Toc58829316"/>
      <w:r>
        <w:rPr>
          <w:lang w:val="sr-Latn-RS"/>
        </w:rPr>
        <w:t>2.1.3</w:t>
      </w:r>
      <w:r w:rsidRPr="00CC3AC7">
        <w:rPr>
          <w:lang w:val="sr-Latn-RS"/>
        </w:rPr>
        <w:t xml:space="preserve"> </w:t>
      </w:r>
      <w:r w:rsidR="00972847">
        <w:rPr>
          <w:rFonts w:cs="Segoe UI"/>
          <w:bCs/>
          <w:smallCaps/>
          <w:color w:val="002060"/>
          <w:lang w:val="sr-Latn-RS"/>
        </w:rPr>
        <w:t>Odgovorna  i  ovlašć</w:t>
      </w:r>
      <w:r>
        <w:rPr>
          <w:rFonts w:cs="Segoe UI"/>
          <w:bCs/>
          <w:smallCaps/>
          <w:color w:val="002060"/>
          <w:lang w:val="sr-Latn-RS"/>
        </w:rPr>
        <w:t>ena  lica</w:t>
      </w:r>
      <w:bookmarkEnd w:id="22"/>
      <w:bookmarkEnd w:id="23"/>
    </w:p>
    <w:p w:rsidR="00DB3E4E" w:rsidRDefault="00DB3E4E" w:rsidP="00DB3E4E">
      <w:pPr>
        <w:rPr>
          <w:lang w:val="sr-Latn-RS"/>
        </w:rPr>
      </w:pP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color w:val="auto"/>
          <w:lang w:val="sr-Latn-RS"/>
        </w:rPr>
        <w:t xml:space="preserve">Završni korak </w:t>
      </w:r>
      <w:r w:rsidR="00AB23F7">
        <w:rPr>
          <w:rFonts w:ascii="Segoe UI" w:hAnsi="Segoe UI" w:cs="Segoe UI"/>
          <w:color w:val="auto"/>
          <w:lang w:val="sr-Latn-RS"/>
        </w:rPr>
        <w:t>je dodavanje odgovornih i ovlašć</w:t>
      </w:r>
      <w:r>
        <w:rPr>
          <w:rFonts w:ascii="Segoe UI" w:hAnsi="Segoe UI" w:cs="Segoe UI"/>
          <w:color w:val="auto"/>
          <w:lang w:val="sr-Latn-RS"/>
        </w:rPr>
        <w:t>enih lica, na koji se može preći klikom na dugme „Sljedeći“ ili direktno, klikom na tu karticu.</w:t>
      </w:r>
    </w:p>
    <w:p w:rsidR="00DB3E4E" w:rsidRDefault="00DB3E4E" w:rsidP="00DB3E4E">
      <w:pPr>
        <w:tabs>
          <w:tab w:val="left" w:pos="2685"/>
        </w:tabs>
        <w:spacing w:after="0" w:line="360" w:lineRule="auto"/>
        <w:jc w:val="both"/>
        <w:rPr>
          <w:rFonts w:ascii="Segoe UI" w:hAnsi="Segoe UI" w:cs="Segoe UI"/>
          <w:color w:val="auto"/>
          <w:lang w:val="sr-Latn-RS"/>
        </w:rPr>
      </w:pP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4D69C069" wp14:editId="6D07487E">
            <wp:extent cx="5943600" cy="17811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noFill/>
                    </a:ln>
                  </pic:spPr>
                </pic:pic>
              </a:graphicData>
            </a:graphic>
          </wp:inline>
        </w:drawing>
      </w:r>
    </w:p>
    <w:p w:rsidR="00DB3E4E" w:rsidRDefault="00DB3E4E" w:rsidP="00DB3E4E">
      <w:pPr>
        <w:tabs>
          <w:tab w:val="left" w:pos="2685"/>
        </w:tabs>
        <w:spacing w:after="0" w:line="360" w:lineRule="auto"/>
        <w:jc w:val="both"/>
        <w:rPr>
          <w:rFonts w:ascii="Segoe UI" w:hAnsi="Segoe UI" w:cs="Segoe UI"/>
          <w:color w:val="auto"/>
          <w:lang w:val="sr-Latn-RS"/>
        </w:rPr>
      </w:pP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color w:val="auto"/>
          <w:lang w:val="sr-Latn-RS"/>
        </w:rPr>
        <w:t xml:space="preserve">Da bi </w:t>
      </w:r>
      <w:r w:rsidR="00AB23F7">
        <w:rPr>
          <w:rFonts w:ascii="Segoe UI" w:hAnsi="Segoe UI" w:cs="Segoe UI"/>
          <w:color w:val="auto"/>
          <w:lang w:val="sr-Latn-RS"/>
        </w:rPr>
        <w:t>se dodalo odgovorno i/ili ovlašć</w:t>
      </w:r>
      <w:r>
        <w:rPr>
          <w:rFonts w:ascii="Segoe UI" w:hAnsi="Segoe UI" w:cs="Segoe UI"/>
          <w:color w:val="auto"/>
          <w:lang w:val="sr-Latn-RS"/>
        </w:rPr>
        <w:t xml:space="preserve">eno lice, najprije je potrebno kliknuti na dugme </w:t>
      </w:r>
      <w:r>
        <w:rPr>
          <w:rFonts w:ascii="Segoe UI" w:hAnsi="Segoe UI" w:cs="Segoe UI"/>
          <w:noProof/>
          <w:color w:val="auto"/>
        </w:rPr>
        <w:drawing>
          <wp:inline distT="0" distB="0" distL="0" distR="0" wp14:anchorId="0F9024C5" wp14:editId="27DF4ACC">
            <wp:extent cx="257175" cy="3143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00AB23F7">
        <w:rPr>
          <w:rFonts w:ascii="Segoe UI" w:hAnsi="Segoe UI" w:cs="Segoe UI"/>
          <w:color w:val="auto"/>
          <w:lang w:val="sr-Latn-RS"/>
        </w:rPr>
        <w:t>. Nakon toga, otvori</w:t>
      </w:r>
      <w:r>
        <w:rPr>
          <w:rFonts w:ascii="Segoe UI" w:hAnsi="Segoe UI" w:cs="Segoe UI"/>
          <w:color w:val="auto"/>
          <w:lang w:val="sr-Latn-RS"/>
        </w:rPr>
        <w:t>će se forma kao na sljedećoj slici:</w:t>
      </w:r>
    </w:p>
    <w:p w:rsidR="00DB3E4E" w:rsidRDefault="00DB3E4E" w:rsidP="00DB3E4E">
      <w:pPr>
        <w:tabs>
          <w:tab w:val="left" w:pos="2685"/>
        </w:tabs>
        <w:spacing w:after="0" w:line="360" w:lineRule="auto"/>
        <w:jc w:val="both"/>
        <w:rPr>
          <w:rFonts w:ascii="Segoe UI" w:hAnsi="Segoe UI" w:cs="Segoe UI"/>
          <w:color w:val="auto"/>
          <w:lang w:val="sr-Latn-RS"/>
        </w:rPr>
      </w:pP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32D9EEBC" wp14:editId="6DA8649B">
            <wp:extent cx="4648200" cy="37909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8200" cy="3790950"/>
                    </a:xfrm>
                    <a:prstGeom prst="rect">
                      <a:avLst/>
                    </a:prstGeom>
                    <a:noFill/>
                    <a:ln>
                      <a:noFill/>
                    </a:ln>
                  </pic:spPr>
                </pic:pic>
              </a:graphicData>
            </a:graphic>
          </wp:inline>
        </w:drawing>
      </w:r>
    </w:p>
    <w:p w:rsidR="00DB3E4E" w:rsidRDefault="00DB3E4E" w:rsidP="00DB3E4E">
      <w:pPr>
        <w:tabs>
          <w:tab w:val="left" w:pos="2685"/>
        </w:tabs>
        <w:spacing w:after="0" w:line="360" w:lineRule="auto"/>
        <w:jc w:val="both"/>
        <w:rPr>
          <w:rFonts w:ascii="Segoe UI" w:hAnsi="Segoe UI" w:cs="Segoe UI"/>
          <w:color w:val="auto"/>
          <w:lang w:val="sr-Latn-RS"/>
        </w:rPr>
      </w:pP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color w:val="auto"/>
          <w:lang w:val="sr-Latn-RS"/>
        </w:rPr>
        <w:t>Moguće je dodati strano i domaće lice. Strano lice je osoba koja ima prebivalište u drugoj državi, dok je domaće lice osoba koja ima prebivalište u Crnoj Gori. Automatski je podešeno da se po otvaranju forme unosi domaće lice. Međutim, ako se želi unijeti strano lice, potrebno je kliknuti na odgovarajući kružić.</w:t>
      </w:r>
    </w:p>
    <w:p w:rsidR="00DB3E4E" w:rsidRDefault="00DB3E4E" w:rsidP="00DB3E4E">
      <w:pPr>
        <w:tabs>
          <w:tab w:val="left" w:pos="2685"/>
        </w:tabs>
        <w:spacing w:after="0" w:line="360" w:lineRule="auto"/>
        <w:jc w:val="both"/>
        <w:rPr>
          <w:rFonts w:ascii="Segoe UI" w:hAnsi="Segoe UI" w:cs="Segoe UI"/>
          <w:color w:val="auto"/>
          <w:lang w:val="sr-Latn-RS"/>
        </w:rPr>
      </w:pP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color w:val="auto"/>
          <w:lang w:val="sr-Latn-RS"/>
        </w:rPr>
        <w:t>Za obje vrste lica, potrebno je unijeti sljedeće podatke:</w:t>
      </w:r>
    </w:p>
    <w:p w:rsidR="00DB3E4E" w:rsidRPr="00442997" w:rsidRDefault="00DB3E4E" w:rsidP="00DB3E4E">
      <w:pPr>
        <w:pStyle w:val="ListParagraph"/>
        <w:numPr>
          <w:ilvl w:val="0"/>
          <w:numId w:val="12"/>
        </w:numPr>
        <w:tabs>
          <w:tab w:val="left" w:pos="2685"/>
        </w:tabs>
        <w:spacing w:after="0" w:line="360" w:lineRule="auto"/>
        <w:jc w:val="both"/>
        <w:rPr>
          <w:rFonts w:ascii="Segoe UI" w:hAnsi="Segoe UI" w:cs="Segoe UI"/>
          <w:color w:val="auto"/>
          <w:lang w:val="sr-Latn-RS"/>
        </w:rPr>
      </w:pPr>
      <w:r w:rsidRPr="00442997">
        <w:rPr>
          <w:rFonts w:ascii="Segoe UI" w:hAnsi="Segoe UI" w:cs="Segoe UI"/>
          <w:color w:val="auto"/>
          <w:lang w:val="sr-Latn-RS"/>
        </w:rPr>
        <w:t xml:space="preserve">JMBG (jedinstveni matični broj građana) </w:t>
      </w:r>
    </w:p>
    <w:p w:rsidR="00DB3E4E" w:rsidRPr="00442997" w:rsidRDefault="00DB3E4E" w:rsidP="00DB3E4E">
      <w:pPr>
        <w:pStyle w:val="ListParagraph"/>
        <w:numPr>
          <w:ilvl w:val="0"/>
          <w:numId w:val="12"/>
        </w:numPr>
        <w:tabs>
          <w:tab w:val="left" w:pos="2685"/>
        </w:tabs>
        <w:spacing w:after="0" w:line="360" w:lineRule="auto"/>
        <w:jc w:val="both"/>
        <w:rPr>
          <w:rFonts w:ascii="Segoe UI" w:hAnsi="Segoe UI" w:cs="Segoe UI"/>
          <w:color w:val="auto"/>
          <w:lang w:val="sr-Latn-RS"/>
        </w:rPr>
      </w:pPr>
      <w:r w:rsidRPr="00442997">
        <w:rPr>
          <w:rFonts w:ascii="Segoe UI" w:hAnsi="Segoe UI" w:cs="Segoe UI"/>
          <w:color w:val="auto"/>
          <w:lang w:val="sr-Latn-RS"/>
        </w:rPr>
        <w:t>Ime</w:t>
      </w:r>
    </w:p>
    <w:p w:rsidR="00DB3E4E" w:rsidRPr="00442997" w:rsidRDefault="00DB3E4E" w:rsidP="00DB3E4E">
      <w:pPr>
        <w:pStyle w:val="ListParagraph"/>
        <w:numPr>
          <w:ilvl w:val="0"/>
          <w:numId w:val="12"/>
        </w:numPr>
        <w:tabs>
          <w:tab w:val="left" w:pos="2685"/>
        </w:tabs>
        <w:spacing w:after="0" w:line="360" w:lineRule="auto"/>
        <w:jc w:val="both"/>
        <w:rPr>
          <w:rFonts w:ascii="Segoe UI" w:hAnsi="Segoe UI" w:cs="Segoe UI"/>
          <w:color w:val="auto"/>
          <w:lang w:val="sr-Latn-RS"/>
        </w:rPr>
      </w:pPr>
      <w:r w:rsidRPr="00442997">
        <w:rPr>
          <w:rFonts w:ascii="Segoe UI" w:hAnsi="Segoe UI" w:cs="Segoe UI"/>
          <w:color w:val="auto"/>
          <w:lang w:val="sr-Latn-RS"/>
        </w:rPr>
        <w:t>Prezime.</w:t>
      </w:r>
    </w:p>
    <w:p w:rsidR="00DB3E4E" w:rsidRDefault="00DB3E4E" w:rsidP="00DB3E4E">
      <w:pPr>
        <w:tabs>
          <w:tab w:val="left" w:pos="2685"/>
        </w:tabs>
        <w:spacing w:after="0" w:line="360" w:lineRule="auto"/>
        <w:jc w:val="both"/>
        <w:rPr>
          <w:rFonts w:ascii="Segoe UI" w:hAnsi="Segoe UI" w:cs="Segoe UI"/>
          <w:color w:val="auto"/>
          <w:lang w:val="sr-Latn-RS"/>
        </w:rPr>
      </w:pP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color w:val="auto"/>
          <w:lang w:val="sr-Latn-RS"/>
        </w:rPr>
        <w:t>Ukoliko se unosi novo lice koje još uvijek ne postoji u sistemu, unose se svi navedeni podaci (jedan po jedan).</w:t>
      </w: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369D21A8" wp14:editId="4520F5B5">
            <wp:extent cx="4629150" cy="37719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9150" cy="3771900"/>
                    </a:xfrm>
                    <a:prstGeom prst="rect">
                      <a:avLst/>
                    </a:prstGeom>
                    <a:noFill/>
                    <a:ln>
                      <a:noFill/>
                    </a:ln>
                  </pic:spPr>
                </pic:pic>
              </a:graphicData>
            </a:graphic>
          </wp:inline>
        </w:drawing>
      </w:r>
    </w:p>
    <w:p w:rsidR="00DB3E4E" w:rsidRDefault="00DB3E4E" w:rsidP="00DB3E4E">
      <w:pPr>
        <w:tabs>
          <w:tab w:val="left" w:pos="2685"/>
        </w:tabs>
        <w:spacing w:after="0" w:line="360" w:lineRule="auto"/>
        <w:jc w:val="both"/>
        <w:rPr>
          <w:rFonts w:ascii="Segoe UI" w:hAnsi="Segoe UI" w:cs="Segoe UI"/>
          <w:color w:val="auto"/>
          <w:lang w:val="sr-Latn-RS"/>
        </w:rPr>
      </w:pP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color w:val="auto"/>
          <w:lang w:val="sr-Latn-RS"/>
        </w:rPr>
        <w:t>Postoji i mogućnost pretrage i odabira lica koje već postoji u sistemu. U tom slučaju, potrebno je unijeti početnu cifru JMBG, te izabrati lice u zavisnosti od prikazanih rezultata pretrage.</w:t>
      </w: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47783004" wp14:editId="68D6E922">
            <wp:extent cx="4638675" cy="37623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8675" cy="3762375"/>
                    </a:xfrm>
                    <a:prstGeom prst="rect">
                      <a:avLst/>
                    </a:prstGeom>
                    <a:noFill/>
                    <a:ln>
                      <a:noFill/>
                    </a:ln>
                  </pic:spPr>
                </pic:pic>
              </a:graphicData>
            </a:graphic>
          </wp:inline>
        </w:drawing>
      </w:r>
    </w:p>
    <w:p w:rsidR="00DB3E4E" w:rsidRDefault="00DB3E4E" w:rsidP="00DB3E4E">
      <w:pPr>
        <w:tabs>
          <w:tab w:val="left" w:pos="2685"/>
        </w:tabs>
        <w:spacing w:after="0" w:line="360" w:lineRule="auto"/>
        <w:jc w:val="both"/>
        <w:rPr>
          <w:rFonts w:ascii="Segoe UI" w:hAnsi="Segoe UI" w:cs="Segoe UI"/>
          <w:color w:val="auto"/>
          <w:lang w:val="sr-Latn-RS"/>
        </w:rPr>
      </w:pP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color w:val="auto"/>
          <w:lang w:val="sr-Latn-RS"/>
        </w:rPr>
        <w:t>Nakon što se odabere ponuđena osoba, polja za ime i prezime će se automatski ispuniti.</w:t>
      </w: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4918AADC" wp14:editId="525F97E2">
            <wp:extent cx="4610100" cy="37719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0100" cy="3771900"/>
                    </a:xfrm>
                    <a:prstGeom prst="rect">
                      <a:avLst/>
                    </a:prstGeom>
                    <a:noFill/>
                    <a:ln>
                      <a:noFill/>
                    </a:ln>
                  </pic:spPr>
                </pic:pic>
              </a:graphicData>
            </a:graphic>
          </wp:inline>
        </w:drawing>
      </w:r>
    </w:p>
    <w:p w:rsidR="00DB3E4E" w:rsidRDefault="00DB3E4E" w:rsidP="00CD3F38">
      <w:pPr>
        <w:tabs>
          <w:tab w:val="left" w:pos="2685"/>
        </w:tabs>
        <w:spacing w:after="0" w:line="360" w:lineRule="auto"/>
        <w:jc w:val="both"/>
        <w:rPr>
          <w:rFonts w:ascii="Segoe UI" w:hAnsi="Segoe UI" w:cs="Segoe UI"/>
          <w:color w:val="auto"/>
          <w:lang w:val="sr-Latn-RS"/>
        </w:rPr>
      </w:pPr>
      <w:r>
        <w:rPr>
          <w:rFonts w:ascii="Segoe UI" w:hAnsi="Segoe UI" w:cs="Segoe UI"/>
          <w:color w:val="auto"/>
          <w:lang w:val="sr-Latn-RS"/>
        </w:rPr>
        <w:t>Za dodavanje stranog lica, postupak je isti. Samo je potrebno kliknuti u kružić pored kojeg piše „Strano lice“, te ponoviti prethodno opisani postupak.</w:t>
      </w:r>
    </w:p>
    <w:p w:rsidR="00CD3F38" w:rsidRPr="00CD3F38" w:rsidRDefault="00CD3F38" w:rsidP="00CD3F38">
      <w:pPr>
        <w:tabs>
          <w:tab w:val="left" w:pos="2685"/>
        </w:tabs>
        <w:spacing w:after="0" w:line="360" w:lineRule="auto"/>
        <w:jc w:val="both"/>
        <w:rPr>
          <w:rFonts w:ascii="Segoe UI" w:hAnsi="Segoe UI" w:cs="Segoe UI"/>
          <w:color w:val="auto"/>
          <w:lang w:val="sr-Latn-RS"/>
        </w:rPr>
      </w:pP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color w:val="auto"/>
          <w:lang w:val="sr-Latn-RS"/>
        </w:rPr>
        <w:t>Zahtjev za povraćaj je moguće sačuvati u status „Nacrt“ klikom na dugme „Sačuvaj“.</w:t>
      </w: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4FDD5463" wp14:editId="78FB2EC8">
            <wp:extent cx="1838325" cy="5334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325" cy="533400"/>
                    </a:xfrm>
                    <a:prstGeom prst="rect">
                      <a:avLst/>
                    </a:prstGeom>
                    <a:noFill/>
                    <a:ln>
                      <a:noFill/>
                    </a:ln>
                  </pic:spPr>
                </pic:pic>
              </a:graphicData>
            </a:graphic>
          </wp:inline>
        </w:drawing>
      </w: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color w:val="auto"/>
          <w:lang w:val="sr-Latn-RS"/>
        </w:rPr>
        <w:t>Nakon toga, zapis sa statusom „Nacrt“ je moguće vidjeti u tabeli svih zahtjeva.</w:t>
      </w:r>
    </w:p>
    <w:p w:rsidR="00DB3E4E" w:rsidRDefault="00DB3E4E" w:rsidP="00DB3E4E">
      <w:pPr>
        <w:tabs>
          <w:tab w:val="left" w:pos="2685"/>
        </w:tabs>
        <w:spacing w:after="0" w:line="360" w:lineRule="auto"/>
        <w:jc w:val="both"/>
        <w:rPr>
          <w:rFonts w:ascii="Segoe UI" w:hAnsi="Segoe UI" w:cs="Segoe UI"/>
          <w:color w:val="auto"/>
          <w:lang w:val="sr-Latn-RS"/>
        </w:rPr>
      </w:pPr>
    </w:p>
    <w:p w:rsidR="00DB3E4E" w:rsidRDefault="00DB3E4E" w:rsidP="00DB3E4E">
      <w:pPr>
        <w:rPr>
          <w:lang w:val="sr-Latn-RS"/>
        </w:rPr>
      </w:pPr>
      <w:r>
        <w:rPr>
          <w:noProof/>
        </w:rPr>
        <w:drawing>
          <wp:inline distT="0" distB="0" distL="0" distR="0" wp14:anchorId="5A2F880B" wp14:editId="6C830042">
            <wp:extent cx="5934075" cy="16097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1609725"/>
                    </a:xfrm>
                    <a:prstGeom prst="rect">
                      <a:avLst/>
                    </a:prstGeom>
                    <a:noFill/>
                    <a:ln>
                      <a:noFill/>
                    </a:ln>
                  </pic:spPr>
                </pic:pic>
              </a:graphicData>
            </a:graphic>
          </wp:inline>
        </w:drawing>
      </w: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color w:val="auto"/>
          <w:lang w:val="sr-Latn-RS"/>
        </w:rPr>
        <w:lastRenderedPageBreak/>
        <w:t>Zahtjev za povraćaj je moguće podnijeti iz statusa „Nacrt“. Potrebno je otvoriti zahtjev klikom na ikonu olovke, a zatim kliknuti na dugme „Kliknite da dozvolite promjene“.</w:t>
      </w:r>
    </w:p>
    <w:p w:rsidR="00DB3E4E" w:rsidRDefault="00DB3E4E" w:rsidP="00DB3E4E">
      <w:pPr>
        <w:rPr>
          <w:lang w:val="sr-Latn-RS"/>
        </w:rPr>
      </w:pPr>
    </w:p>
    <w:p w:rsidR="00DB3E4E" w:rsidRDefault="00DB3E4E" w:rsidP="00DB3E4E">
      <w:pPr>
        <w:rPr>
          <w:lang w:val="sr-Latn-RS"/>
        </w:rPr>
      </w:pPr>
      <w:r>
        <w:rPr>
          <w:noProof/>
        </w:rPr>
        <w:drawing>
          <wp:inline distT="0" distB="0" distL="0" distR="0" wp14:anchorId="7EC15B82" wp14:editId="5AE08EB3">
            <wp:extent cx="5934075" cy="16097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1609725"/>
                    </a:xfrm>
                    <a:prstGeom prst="rect">
                      <a:avLst/>
                    </a:prstGeom>
                    <a:noFill/>
                    <a:ln>
                      <a:noFill/>
                    </a:ln>
                  </pic:spPr>
                </pic:pic>
              </a:graphicData>
            </a:graphic>
          </wp:inline>
        </w:drawing>
      </w:r>
    </w:p>
    <w:p w:rsidR="00DB3E4E" w:rsidRDefault="00DB3E4E" w:rsidP="00DB3E4E">
      <w:pPr>
        <w:rPr>
          <w:lang w:val="sr-Latn-RS"/>
        </w:rPr>
      </w:pPr>
    </w:p>
    <w:p w:rsidR="00DB3E4E" w:rsidRDefault="00DB3E4E" w:rsidP="00DB3E4E">
      <w:pPr>
        <w:rPr>
          <w:lang w:val="sr-Latn-RS"/>
        </w:rPr>
      </w:pPr>
      <w:r>
        <w:rPr>
          <w:noProof/>
        </w:rPr>
        <w:drawing>
          <wp:inline distT="0" distB="0" distL="0" distR="0" wp14:anchorId="055DBB76" wp14:editId="77ED4859">
            <wp:extent cx="5934075" cy="8572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857250"/>
                    </a:xfrm>
                    <a:prstGeom prst="rect">
                      <a:avLst/>
                    </a:prstGeom>
                    <a:noFill/>
                    <a:ln>
                      <a:noFill/>
                    </a:ln>
                  </pic:spPr>
                </pic:pic>
              </a:graphicData>
            </a:graphic>
          </wp:inline>
        </w:drawing>
      </w:r>
    </w:p>
    <w:p w:rsidR="00DB3E4E" w:rsidRDefault="00DB3E4E" w:rsidP="00DB3E4E">
      <w:pPr>
        <w:rPr>
          <w:lang w:val="sr-Latn-RS"/>
        </w:rPr>
      </w:pP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color w:val="auto"/>
          <w:lang w:val="sr-Latn-RS"/>
        </w:rPr>
        <w:t>Nakon klika na dugme „Podnesi“:</w:t>
      </w:r>
    </w:p>
    <w:p w:rsidR="00DB3E4E" w:rsidRDefault="00DB3E4E" w:rsidP="00DB3E4E">
      <w:pPr>
        <w:tabs>
          <w:tab w:val="left" w:pos="2685"/>
        </w:tabs>
        <w:spacing w:after="0"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5CF5FF31" wp14:editId="644BE6D8">
            <wp:extent cx="1838325" cy="5334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325" cy="533400"/>
                    </a:xfrm>
                    <a:prstGeom prst="rect">
                      <a:avLst/>
                    </a:prstGeom>
                    <a:noFill/>
                    <a:ln>
                      <a:noFill/>
                    </a:ln>
                  </pic:spPr>
                </pic:pic>
              </a:graphicData>
            </a:graphic>
          </wp:inline>
        </w:drawing>
      </w:r>
    </w:p>
    <w:p w:rsidR="00DB3E4E" w:rsidRDefault="00D266A4" w:rsidP="00DB3E4E">
      <w:pPr>
        <w:tabs>
          <w:tab w:val="left" w:pos="2685"/>
        </w:tabs>
        <w:spacing w:after="0" w:line="360" w:lineRule="auto"/>
        <w:jc w:val="both"/>
        <w:rPr>
          <w:rFonts w:ascii="Segoe UI" w:hAnsi="Segoe UI" w:cs="Segoe UI"/>
          <w:color w:val="auto"/>
          <w:lang w:val="sr-Latn-RS"/>
        </w:rPr>
      </w:pPr>
      <w:r>
        <w:rPr>
          <w:rFonts w:ascii="Segoe UI" w:hAnsi="Segoe UI" w:cs="Segoe UI"/>
          <w:color w:val="auto"/>
          <w:lang w:val="sr-Latn-RS"/>
        </w:rPr>
        <w:t>podnes</w:t>
      </w:r>
      <w:r w:rsidR="00DB3E4E">
        <w:rPr>
          <w:rFonts w:ascii="Segoe UI" w:hAnsi="Segoe UI" w:cs="Segoe UI"/>
          <w:color w:val="auto"/>
          <w:lang w:val="sr-Latn-RS"/>
        </w:rPr>
        <w:t>eni zapis će se pojaviti u listi na gridu.</w:t>
      </w:r>
    </w:p>
    <w:p w:rsidR="00DB3E4E" w:rsidRDefault="00DB3E4E" w:rsidP="00DB3E4E">
      <w:pPr>
        <w:jc w:val="both"/>
        <w:rPr>
          <w:lang w:val="sr-Latn-RS"/>
        </w:rPr>
      </w:pPr>
    </w:p>
    <w:p w:rsidR="00DB3E4E" w:rsidRDefault="00DB3E4E" w:rsidP="00DB3E4E">
      <w:pPr>
        <w:jc w:val="both"/>
        <w:rPr>
          <w:lang w:val="sr-Latn-RS"/>
        </w:rPr>
      </w:pPr>
      <w:r>
        <w:rPr>
          <w:noProof/>
        </w:rPr>
        <w:drawing>
          <wp:inline distT="0" distB="0" distL="0" distR="0" wp14:anchorId="15F75342" wp14:editId="4C41C319">
            <wp:extent cx="5934075" cy="15525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1552575"/>
                    </a:xfrm>
                    <a:prstGeom prst="rect">
                      <a:avLst/>
                    </a:prstGeom>
                    <a:noFill/>
                    <a:ln>
                      <a:noFill/>
                    </a:ln>
                  </pic:spPr>
                </pic:pic>
              </a:graphicData>
            </a:graphic>
          </wp:inline>
        </w:drawing>
      </w:r>
    </w:p>
    <w:p w:rsidR="00DB3E4E" w:rsidRPr="009E0EB3" w:rsidRDefault="00DB3E4E" w:rsidP="00DB3E4E">
      <w:pPr>
        <w:jc w:val="both"/>
        <w:rPr>
          <w:rFonts w:ascii="Segoe UI" w:hAnsi="Segoe UI" w:cs="Segoe UI"/>
          <w:color w:val="auto"/>
          <w:lang w:val="sr-Latn-RS"/>
        </w:rPr>
      </w:pPr>
      <w:r>
        <w:rPr>
          <w:rFonts w:ascii="Segoe UI" w:hAnsi="Segoe UI" w:cs="Segoe UI"/>
          <w:color w:val="auto"/>
          <w:lang w:val="sr-Latn-RS"/>
        </w:rPr>
        <w:t>Da bi podnošenje bilo uspješno, potrebno je unijeti podatke o kupcu.</w:t>
      </w:r>
    </w:p>
    <w:p w:rsidR="00DB3E4E" w:rsidRDefault="00DB3E4E" w:rsidP="00DB3E4E">
      <w:pPr>
        <w:pStyle w:val="Heading2"/>
        <w:rPr>
          <w:rFonts w:ascii="Segoe UI" w:hAnsi="Segoe UI" w:cs="Segoe UI"/>
          <w:b/>
          <w:bCs/>
          <w:smallCaps/>
          <w:color w:val="002060"/>
          <w:lang w:val="sr-Latn-RS"/>
        </w:rPr>
      </w:pPr>
      <w:bookmarkStart w:id="24" w:name="_Toc58419878"/>
      <w:bookmarkStart w:id="25" w:name="_Toc58829317"/>
      <w:r>
        <w:rPr>
          <w:rFonts w:ascii="Segoe UI" w:hAnsi="Segoe UI" w:cs="Segoe UI"/>
          <w:b/>
          <w:bCs/>
          <w:smallCaps/>
          <w:color w:val="002060"/>
          <w:lang w:val="sr-Latn-RS"/>
        </w:rPr>
        <w:lastRenderedPageBreak/>
        <w:t>2.2 Dopuna  zahtjeva  za  povraćaj</w:t>
      </w:r>
      <w:bookmarkEnd w:id="24"/>
      <w:bookmarkEnd w:id="25"/>
    </w:p>
    <w:p w:rsidR="00DB3E4E" w:rsidRDefault="00DB3E4E" w:rsidP="00DB3E4E">
      <w:pPr>
        <w:rPr>
          <w:lang w:val="sr-Latn-RS"/>
        </w:rPr>
      </w:pPr>
    </w:p>
    <w:p w:rsidR="00DB3E4E" w:rsidRDefault="00DB3E4E" w:rsidP="00DB3E4E">
      <w:pPr>
        <w:spacing w:line="360" w:lineRule="auto"/>
        <w:jc w:val="both"/>
        <w:rPr>
          <w:rFonts w:ascii="Segoe UI" w:hAnsi="Segoe UI" w:cs="Segoe UI"/>
          <w:color w:val="auto"/>
          <w:lang w:val="sr-Latn-RS"/>
        </w:rPr>
      </w:pPr>
      <w:r>
        <w:rPr>
          <w:rFonts w:ascii="Segoe UI" w:hAnsi="Segoe UI" w:cs="Segoe UI"/>
          <w:color w:val="auto"/>
          <w:lang w:val="sr-Latn-RS"/>
        </w:rPr>
        <w:t>Nakon što je akcizni obveznik uspješno podnio zahtjev, potrebno je da sačeka na obradu carinskog službenika. Ukoliko je carinski službenik uočio neke propuste u zahtjevu, on će taj zahtjev zaprimiti a potom vratiti akciznom obvezniku na dopunu.</w:t>
      </w:r>
    </w:p>
    <w:p w:rsidR="00DB3E4E" w:rsidRDefault="00DB3E4E" w:rsidP="00DB3E4E">
      <w:pPr>
        <w:spacing w:line="360" w:lineRule="auto"/>
        <w:jc w:val="both"/>
        <w:rPr>
          <w:rFonts w:ascii="Segoe UI" w:hAnsi="Segoe UI" w:cs="Segoe UI"/>
          <w:color w:val="auto"/>
          <w:lang w:val="sr-Latn-RS"/>
        </w:rPr>
      </w:pPr>
      <w:r>
        <w:rPr>
          <w:rFonts w:ascii="Segoe UI" w:hAnsi="Segoe UI" w:cs="Segoe UI"/>
          <w:color w:val="auto"/>
          <w:lang w:val="sr-Latn-RS"/>
        </w:rPr>
        <w:t xml:space="preserve">Nakon što carinski službenik obavi akciju zaprimanja, akcizni obveznik će u </w:t>
      </w:r>
      <w:r w:rsidR="007852C7">
        <w:rPr>
          <w:rFonts w:ascii="Segoe UI" w:hAnsi="Segoe UI" w:cs="Segoe UI"/>
          <w:color w:val="auto"/>
          <w:lang w:val="sr-Latn-RS"/>
        </w:rPr>
        <w:t>tabeli</w:t>
      </w:r>
      <w:r>
        <w:rPr>
          <w:rFonts w:ascii="Segoe UI" w:hAnsi="Segoe UI" w:cs="Segoe UI"/>
          <w:color w:val="auto"/>
          <w:lang w:val="sr-Latn-RS"/>
        </w:rPr>
        <w:t xml:space="preserve"> moći vidjeti zapis sa statusom „Zaprimljeno“.</w:t>
      </w:r>
    </w:p>
    <w:p w:rsidR="00F72AA6" w:rsidRDefault="00DB3E4E" w:rsidP="00DB3E4E">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0AB212CD" wp14:editId="6C87E7DC">
            <wp:extent cx="5934075" cy="14382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1438275"/>
                    </a:xfrm>
                    <a:prstGeom prst="rect">
                      <a:avLst/>
                    </a:prstGeom>
                    <a:noFill/>
                    <a:ln>
                      <a:noFill/>
                    </a:ln>
                  </pic:spPr>
                </pic:pic>
              </a:graphicData>
            </a:graphic>
          </wp:inline>
        </w:drawing>
      </w:r>
    </w:p>
    <w:p w:rsidR="00DB3E4E" w:rsidRDefault="00DB3E4E" w:rsidP="00DB3E4E">
      <w:pPr>
        <w:spacing w:line="360" w:lineRule="auto"/>
        <w:jc w:val="both"/>
        <w:rPr>
          <w:rFonts w:ascii="Segoe UI" w:hAnsi="Segoe UI" w:cs="Segoe UI"/>
          <w:color w:val="auto"/>
          <w:lang w:val="sr-Latn-RS"/>
        </w:rPr>
      </w:pPr>
      <w:r>
        <w:rPr>
          <w:rFonts w:ascii="Segoe UI" w:hAnsi="Segoe UI" w:cs="Segoe UI"/>
          <w:color w:val="auto"/>
          <w:lang w:val="sr-Latn-RS"/>
        </w:rPr>
        <w:t xml:space="preserve">Nakon što carinski službenik obavi akciju vraćanja na dopunu, akcizni obveznik će u </w:t>
      </w:r>
      <w:r w:rsidR="000C37D1">
        <w:rPr>
          <w:rFonts w:ascii="Segoe UI" w:hAnsi="Segoe UI" w:cs="Segoe UI"/>
          <w:color w:val="auto"/>
          <w:lang w:val="sr-Latn-RS"/>
        </w:rPr>
        <w:t>tabeli</w:t>
      </w:r>
      <w:r>
        <w:rPr>
          <w:rFonts w:ascii="Segoe UI" w:hAnsi="Segoe UI" w:cs="Segoe UI"/>
          <w:color w:val="auto"/>
          <w:lang w:val="sr-Latn-RS"/>
        </w:rPr>
        <w:t xml:space="preserve"> moći vidjeti zapis sa statusom „Vraćeno na dopunu“.</w:t>
      </w:r>
    </w:p>
    <w:p w:rsidR="00DB3E4E" w:rsidRDefault="00DB3E4E" w:rsidP="00DB3E4E">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6D97897E" wp14:editId="698298F6">
            <wp:extent cx="5943600" cy="1733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a:noFill/>
                    </a:ln>
                  </pic:spPr>
                </pic:pic>
              </a:graphicData>
            </a:graphic>
          </wp:inline>
        </w:drawing>
      </w:r>
    </w:p>
    <w:p w:rsidR="00DB3E4E" w:rsidRDefault="00DB3E4E" w:rsidP="00DB3E4E">
      <w:pPr>
        <w:spacing w:line="360" w:lineRule="auto"/>
        <w:jc w:val="both"/>
        <w:rPr>
          <w:rFonts w:ascii="Segoe UI" w:hAnsi="Segoe UI" w:cs="Segoe UI"/>
          <w:color w:val="auto"/>
          <w:lang w:val="sr-Latn-RS"/>
        </w:rPr>
      </w:pPr>
      <w:r>
        <w:rPr>
          <w:rFonts w:ascii="Segoe UI" w:hAnsi="Segoe UI" w:cs="Segoe UI"/>
          <w:color w:val="auto"/>
          <w:lang w:val="sr-Latn-RS"/>
        </w:rPr>
        <w:t>Da bi akcizni obveznik dopunio zahtjev koji mu je vraćen na dopunu, potrebno je da otvori taj zahtjev klikom na ikonu olovke.</w:t>
      </w:r>
    </w:p>
    <w:p w:rsidR="00DB3E4E" w:rsidRDefault="00DB3E4E" w:rsidP="00DB3E4E">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49EFE4CC" wp14:editId="132942F3">
            <wp:extent cx="5943600" cy="1752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rsidR="00DB3E4E" w:rsidRDefault="00DB3E4E" w:rsidP="00DB3E4E">
      <w:pPr>
        <w:spacing w:line="360" w:lineRule="auto"/>
        <w:jc w:val="both"/>
        <w:rPr>
          <w:rFonts w:ascii="Segoe UI" w:hAnsi="Segoe UI" w:cs="Segoe UI"/>
          <w:color w:val="auto"/>
          <w:lang w:val="sr-Latn-RS"/>
        </w:rPr>
      </w:pPr>
      <w:r>
        <w:rPr>
          <w:rFonts w:ascii="Segoe UI" w:hAnsi="Segoe UI" w:cs="Segoe UI"/>
          <w:color w:val="auto"/>
          <w:lang w:val="sr-Latn-RS"/>
        </w:rPr>
        <w:t>Da bi akcizni obveznik mogao dopuniti zahtjev, potrebno je da klikne na dugme „Kliknite da dozvolite promjene“.</w:t>
      </w:r>
    </w:p>
    <w:p w:rsidR="00DB3E4E" w:rsidRDefault="00DB3E4E" w:rsidP="00DB3E4E">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26BDEFD9" wp14:editId="5FA7113A">
            <wp:extent cx="5934075" cy="1000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1000125"/>
                    </a:xfrm>
                    <a:prstGeom prst="rect">
                      <a:avLst/>
                    </a:prstGeom>
                    <a:noFill/>
                    <a:ln>
                      <a:noFill/>
                    </a:ln>
                  </pic:spPr>
                </pic:pic>
              </a:graphicData>
            </a:graphic>
          </wp:inline>
        </w:drawing>
      </w:r>
    </w:p>
    <w:p w:rsidR="00DB3E4E" w:rsidRDefault="00DB3E4E" w:rsidP="00DB3E4E">
      <w:pPr>
        <w:spacing w:line="360" w:lineRule="auto"/>
        <w:jc w:val="both"/>
        <w:rPr>
          <w:rFonts w:ascii="Segoe UI" w:hAnsi="Segoe UI" w:cs="Segoe UI"/>
          <w:color w:val="auto"/>
          <w:lang w:val="sr-Latn-RS"/>
        </w:rPr>
      </w:pPr>
      <w:r>
        <w:rPr>
          <w:rFonts w:ascii="Segoe UI" w:hAnsi="Segoe UI" w:cs="Segoe UI"/>
          <w:color w:val="auto"/>
          <w:lang w:val="sr-Latn-RS"/>
        </w:rPr>
        <w:t>Potrebno je da akcizni obveznik popuni podatke koje prethodno nije unio ili da promijeni podatke koje je prethodno unio pogrešno. Nakon što to uradi, potrebno je da klikne na dugme „Podnesi dopunu“.</w:t>
      </w:r>
    </w:p>
    <w:p w:rsidR="00DB3E4E" w:rsidRPr="00C67AD4" w:rsidRDefault="00DB3E4E" w:rsidP="00DB3E4E">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3FEFEC29" wp14:editId="7243C958">
            <wp:extent cx="5934075" cy="23145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2314575"/>
                    </a:xfrm>
                    <a:prstGeom prst="rect">
                      <a:avLst/>
                    </a:prstGeom>
                    <a:noFill/>
                    <a:ln>
                      <a:noFill/>
                    </a:ln>
                  </pic:spPr>
                </pic:pic>
              </a:graphicData>
            </a:graphic>
          </wp:inline>
        </w:drawing>
      </w:r>
    </w:p>
    <w:p w:rsidR="00DB3E4E" w:rsidRDefault="00DB3E4E" w:rsidP="00DB3E4E">
      <w:pPr>
        <w:spacing w:line="360" w:lineRule="auto"/>
        <w:jc w:val="both"/>
        <w:rPr>
          <w:rFonts w:ascii="Segoe UI" w:hAnsi="Segoe UI" w:cs="Segoe UI"/>
          <w:color w:val="auto"/>
          <w:lang w:val="sr-Latn-RS"/>
        </w:rPr>
      </w:pPr>
      <w:r>
        <w:rPr>
          <w:rFonts w:ascii="Segoe UI" w:hAnsi="Segoe UI" w:cs="Segoe UI"/>
          <w:color w:val="auto"/>
          <w:lang w:val="sr-Latn-RS"/>
        </w:rPr>
        <w:t>Nakon što akcizni obveznik uspješno dopuni zahtjev, zapis u tabeli će dobiti status „Dopunjeno“.</w:t>
      </w:r>
    </w:p>
    <w:p w:rsidR="00D759FA" w:rsidRDefault="00DB3E4E" w:rsidP="00DB3E4E">
      <w:pPr>
        <w:spacing w:line="360" w:lineRule="auto"/>
        <w:jc w:val="both"/>
        <w:rPr>
          <w:rFonts w:ascii="Segoe UI" w:hAnsi="Segoe UI" w:cs="Segoe UI"/>
          <w:color w:val="auto"/>
        </w:rPr>
      </w:pPr>
      <w:r>
        <w:rPr>
          <w:rFonts w:ascii="Segoe UI" w:hAnsi="Segoe UI" w:cs="Segoe UI"/>
          <w:noProof/>
          <w:color w:val="auto"/>
        </w:rPr>
        <w:lastRenderedPageBreak/>
        <w:drawing>
          <wp:inline distT="0" distB="0" distL="0" distR="0" wp14:anchorId="7A0BDD06" wp14:editId="342B2C03">
            <wp:extent cx="5934075" cy="17430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1743075"/>
                    </a:xfrm>
                    <a:prstGeom prst="rect">
                      <a:avLst/>
                    </a:prstGeom>
                    <a:noFill/>
                    <a:ln>
                      <a:noFill/>
                    </a:ln>
                  </pic:spPr>
                </pic:pic>
              </a:graphicData>
            </a:graphic>
          </wp:inline>
        </w:drawing>
      </w:r>
    </w:p>
    <w:p w:rsidR="00DB3E4E" w:rsidRDefault="00DB3E4E" w:rsidP="00DB3E4E">
      <w:pPr>
        <w:spacing w:line="360" w:lineRule="auto"/>
        <w:jc w:val="both"/>
        <w:rPr>
          <w:rFonts w:ascii="Segoe UI" w:hAnsi="Segoe UI" w:cs="Segoe UI"/>
          <w:color w:val="auto"/>
        </w:rPr>
      </w:pPr>
      <w:proofErr w:type="spellStart"/>
      <w:r>
        <w:rPr>
          <w:rFonts w:ascii="Segoe UI" w:hAnsi="Segoe UI" w:cs="Segoe UI"/>
          <w:color w:val="auto"/>
        </w:rPr>
        <w:t>Nakon</w:t>
      </w:r>
      <w:proofErr w:type="spellEnd"/>
      <w:r>
        <w:rPr>
          <w:rFonts w:ascii="Segoe UI" w:hAnsi="Segoe UI" w:cs="Segoe UI"/>
          <w:color w:val="auto"/>
        </w:rPr>
        <w:t xml:space="preserve"> </w:t>
      </w:r>
      <w:proofErr w:type="spellStart"/>
      <w:r>
        <w:rPr>
          <w:rFonts w:ascii="Segoe UI" w:hAnsi="Segoe UI" w:cs="Segoe UI"/>
          <w:color w:val="auto"/>
        </w:rPr>
        <w:t>što</w:t>
      </w:r>
      <w:proofErr w:type="spellEnd"/>
      <w:r>
        <w:rPr>
          <w:rFonts w:ascii="Segoe UI" w:hAnsi="Segoe UI" w:cs="Segoe UI"/>
          <w:color w:val="auto"/>
        </w:rPr>
        <w:t xml:space="preserve"> je </w:t>
      </w:r>
      <w:proofErr w:type="spellStart"/>
      <w:r>
        <w:rPr>
          <w:rFonts w:ascii="Segoe UI" w:hAnsi="Segoe UI" w:cs="Segoe UI"/>
          <w:color w:val="auto"/>
        </w:rPr>
        <w:t>zahtjev</w:t>
      </w:r>
      <w:proofErr w:type="spellEnd"/>
      <w:r>
        <w:rPr>
          <w:rFonts w:ascii="Segoe UI" w:hAnsi="Segoe UI" w:cs="Segoe UI"/>
          <w:color w:val="auto"/>
        </w:rPr>
        <w:t xml:space="preserve"> </w:t>
      </w:r>
      <w:proofErr w:type="spellStart"/>
      <w:r>
        <w:rPr>
          <w:rFonts w:ascii="Segoe UI" w:hAnsi="Segoe UI" w:cs="Segoe UI"/>
          <w:color w:val="auto"/>
        </w:rPr>
        <w:t>dobio</w:t>
      </w:r>
      <w:proofErr w:type="spellEnd"/>
      <w:r>
        <w:rPr>
          <w:rFonts w:ascii="Segoe UI" w:hAnsi="Segoe UI" w:cs="Segoe UI"/>
          <w:color w:val="auto"/>
        </w:rPr>
        <w:t xml:space="preserve"> status “</w:t>
      </w:r>
      <w:proofErr w:type="spellStart"/>
      <w:r>
        <w:rPr>
          <w:rFonts w:ascii="Segoe UI" w:hAnsi="Segoe UI" w:cs="Segoe UI"/>
          <w:color w:val="auto"/>
        </w:rPr>
        <w:t>Dopunjeno</w:t>
      </w:r>
      <w:proofErr w:type="spellEnd"/>
      <w:r>
        <w:rPr>
          <w:rFonts w:ascii="Segoe UI" w:hAnsi="Segoe UI" w:cs="Segoe UI"/>
          <w:color w:val="auto"/>
        </w:rPr>
        <w:t xml:space="preserve">”, </w:t>
      </w:r>
      <w:proofErr w:type="spellStart"/>
      <w:r>
        <w:rPr>
          <w:rFonts w:ascii="Segoe UI" w:hAnsi="Segoe UI" w:cs="Segoe UI"/>
          <w:color w:val="auto"/>
        </w:rPr>
        <w:t>akcizni</w:t>
      </w:r>
      <w:proofErr w:type="spellEnd"/>
      <w:r>
        <w:rPr>
          <w:rFonts w:ascii="Segoe UI" w:hAnsi="Segoe UI" w:cs="Segoe UI"/>
          <w:color w:val="auto"/>
        </w:rPr>
        <w:t xml:space="preserve"> </w:t>
      </w:r>
      <w:proofErr w:type="spellStart"/>
      <w:r>
        <w:rPr>
          <w:rFonts w:ascii="Segoe UI" w:hAnsi="Segoe UI" w:cs="Segoe UI"/>
          <w:color w:val="auto"/>
        </w:rPr>
        <w:t>obveznik</w:t>
      </w:r>
      <w:proofErr w:type="spellEnd"/>
      <w:r>
        <w:rPr>
          <w:rFonts w:ascii="Segoe UI" w:hAnsi="Segoe UI" w:cs="Segoe UI"/>
          <w:color w:val="auto"/>
        </w:rPr>
        <w:t xml:space="preserve"> </w:t>
      </w:r>
      <w:proofErr w:type="spellStart"/>
      <w:r>
        <w:rPr>
          <w:rFonts w:ascii="Segoe UI" w:hAnsi="Segoe UI" w:cs="Segoe UI"/>
          <w:color w:val="auto"/>
        </w:rPr>
        <w:t>će</w:t>
      </w:r>
      <w:proofErr w:type="spellEnd"/>
      <w:r>
        <w:rPr>
          <w:rFonts w:ascii="Segoe UI" w:hAnsi="Segoe UI" w:cs="Segoe UI"/>
          <w:color w:val="auto"/>
        </w:rPr>
        <w:t xml:space="preserve"> </w:t>
      </w:r>
      <w:proofErr w:type="spellStart"/>
      <w:r>
        <w:rPr>
          <w:rFonts w:ascii="Segoe UI" w:hAnsi="Segoe UI" w:cs="Segoe UI"/>
          <w:color w:val="auto"/>
        </w:rPr>
        <w:t>morati</w:t>
      </w:r>
      <w:proofErr w:type="spellEnd"/>
      <w:r>
        <w:rPr>
          <w:rFonts w:ascii="Segoe UI" w:hAnsi="Segoe UI" w:cs="Segoe UI"/>
          <w:color w:val="auto"/>
        </w:rPr>
        <w:t xml:space="preserve"> </w:t>
      </w:r>
      <w:proofErr w:type="spellStart"/>
      <w:r>
        <w:rPr>
          <w:rFonts w:ascii="Segoe UI" w:hAnsi="Segoe UI" w:cs="Segoe UI"/>
          <w:color w:val="auto"/>
        </w:rPr>
        <w:t>ponovo</w:t>
      </w:r>
      <w:proofErr w:type="spellEnd"/>
      <w:r>
        <w:rPr>
          <w:rFonts w:ascii="Segoe UI" w:hAnsi="Segoe UI" w:cs="Segoe UI"/>
          <w:color w:val="auto"/>
        </w:rPr>
        <w:t xml:space="preserve"> </w:t>
      </w:r>
      <w:proofErr w:type="spellStart"/>
      <w:r>
        <w:rPr>
          <w:rFonts w:ascii="Segoe UI" w:hAnsi="Segoe UI" w:cs="Segoe UI"/>
          <w:color w:val="auto"/>
        </w:rPr>
        <w:t>čekati</w:t>
      </w:r>
      <w:proofErr w:type="spellEnd"/>
      <w:r>
        <w:rPr>
          <w:rFonts w:ascii="Segoe UI" w:hAnsi="Segoe UI" w:cs="Segoe UI"/>
          <w:color w:val="auto"/>
        </w:rPr>
        <w:t xml:space="preserve"> </w:t>
      </w:r>
      <w:proofErr w:type="spellStart"/>
      <w:r>
        <w:rPr>
          <w:rFonts w:ascii="Segoe UI" w:hAnsi="Segoe UI" w:cs="Segoe UI"/>
          <w:color w:val="auto"/>
        </w:rPr>
        <w:t>na</w:t>
      </w:r>
      <w:proofErr w:type="spellEnd"/>
      <w:r>
        <w:rPr>
          <w:rFonts w:ascii="Segoe UI" w:hAnsi="Segoe UI" w:cs="Segoe UI"/>
          <w:color w:val="auto"/>
        </w:rPr>
        <w:t xml:space="preserve"> </w:t>
      </w:r>
      <w:proofErr w:type="spellStart"/>
      <w:r>
        <w:rPr>
          <w:rFonts w:ascii="Segoe UI" w:hAnsi="Segoe UI" w:cs="Segoe UI"/>
          <w:color w:val="auto"/>
        </w:rPr>
        <w:t>obradu</w:t>
      </w:r>
      <w:proofErr w:type="spellEnd"/>
      <w:r>
        <w:rPr>
          <w:rFonts w:ascii="Segoe UI" w:hAnsi="Segoe UI" w:cs="Segoe UI"/>
          <w:color w:val="auto"/>
        </w:rPr>
        <w:t xml:space="preserve"> </w:t>
      </w:r>
      <w:proofErr w:type="spellStart"/>
      <w:r>
        <w:rPr>
          <w:rFonts w:ascii="Segoe UI" w:hAnsi="Segoe UI" w:cs="Segoe UI"/>
          <w:color w:val="auto"/>
        </w:rPr>
        <w:t>carinskog</w:t>
      </w:r>
      <w:proofErr w:type="spellEnd"/>
      <w:r>
        <w:rPr>
          <w:rFonts w:ascii="Segoe UI" w:hAnsi="Segoe UI" w:cs="Segoe UI"/>
          <w:color w:val="auto"/>
        </w:rPr>
        <w:t xml:space="preserve"> </w:t>
      </w:r>
      <w:proofErr w:type="spellStart"/>
      <w:r>
        <w:rPr>
          <w:rFonts w:ascii="Segoe UI" w:hAnsi="Segoe UI" w:cs="Segoe UI"/>
          <w:color w:val="auto"/>
        </w:rPr>
        <w:t>službenika</w:t>
      </w:r>
      <w:proofErr w:type="spellEnd"/>
      <w:r>
        <w:rPr>
          <w:rFonts w:ascii="Segoe UI" w:hAnsi="Segoe UI" w:cs="Segoe UI"/>
          <w:color w:val="auto"/>
        </w:rPr>
        <w:t xml:space="preserve">, </w:t>
      </w:r>
      <w:proofErr w:type="spellStart"/>
      <w:r>
        <w:rPr>
          <w:rFonts w:ascii="Segoe UI" w:hAnsi="Segoe UI" w:cs="Segoe UI"/>
          <w:color w:val="auto"/>
        </w:rPr>
        <w:t>koji</w:t>
      </w:r>
      <w:proofErr w:type="spellEnd"/>
      <w:r>
        <w:rPr>
          <w:rFonts w:ascii="Segoe UI" w:hAnsi="Segoe UI" w:cs="Segoe UI"/>
          <w:color w:val="auto"/>
        </w:rPr>
        <w:t xml:space="preserve"> </w:t>
      </w:r>
      <w:proofErr w:type="spellStart"/>
      <w:r>
        <w:rPr>
          <w:rFonts w:ascii="Segoe UI" w:hAnsi="Segoe UI" w:cs="Segoe UI"/>
          <w:color w:val="auto"/>
        </w:rPr>
        <w:t>treba</w:t>
      </w:r>
      <w:proofErr w:type="spellEnd"/>
      <w:r>
        <w:rPr>
          <w:rFonts w:ascii="Segoe UI" w:hAnsi="Segoe UI" w:cs="Segoe UI"/>
          <w:color w:val="auto"/>
        </w:rPr>
        <w:t xml:space="preserve"> </w:t>
      </w:r>
      <w:proofErr w:type="spellStart"/>
      <w:r>
        <w:rPr>
          <w:rFonts w:ascii="Segoe UI" w:hAnsi="Segoe UI" w:cs="Segoe UI"/>
          <w:color w:val="auto"/>
        </w:rPr>
        <w:t>ponovo</w:t>
      </w:r>
      <w:proofErr w:type="spellEnd"/>
      <w:r>
        <w:rPr>
          <w:rFonts w:ascii="Segoe UI" w:hAnsi="Segoe UI" w:cs="Segoe UI"/>
          <w:color w:val="auto"/>
        </w:rPr>
        <w:t xml:space="preserve"> </w:t>
      </w:r>
      <w:proofErr w:type="spellStart"/>
      <w:r>
        <w:rPr>
          <w:rFonts w:ascii="Segoe UI" w:hAnsi="Segoe UI" w:cs="Segoe UI"/>
          <w:color w:val="auto"/>
        </w:rPr>
        <w:t>zaprimiti</w:t>
      </w:r>
      <w:proofErr w:type="spellEnd"/>
      <w:r>
        <w:rPr>
          <w:rFonts w:ascii="Segoe UI" w:hAnsi="Segoe UI" w:cs="Segoe UI"/>
          <w:color w:val="auto"/>
        </w:rPr>
        <w:t xml:space="preserve"> </w:t>
      </w:r>
      <w:proofErr w:type="spellStart"/>
      <w:r>
        <w:rPr>
          <w:rFonts w:ascii="Segoe UI" w:hAnsi="Segoe UI" w:cs="Segoe UI"/>
          <w:color w:val="auto"/>
        </w:rPr>
        <w:t>taj</w:t>
      </w:r>
      <w:proofErr w:type="spellEnd"/>
      <w:r>
        <w:rPr>
          <w:rFonts w:ascii="Segoe UI" w:hAnsi="Segoe UI" w:cs="Segoe UI"/>
          <w:color w:val="auto"/>
        </w:rPr>
        <w:t xml:space="preserve"> </w:t>
      </w:r>
      <w:proofErr w:type="spellStart"/>
      <w:r>
        <w:rPr>
          <w:rFonts w:ascii="Segoe UI" w:hAnsi="Segoe UI" w:cs="Segoe UI"/>
          <w:color w:val="auto"/>
        </w:rPr>
        <w:t>isti</w:t>
      </w:r>
      <w:proofErr w:type="spellEnd"/>
      <w:r>
        <w:rPr>
          <w:rFonts w:ascii="Segoe UI" w:hAnsi="Segoe UI" w:cs="Segoe UI"/>
          <w:color w:val="auto"/>
        </w:rPr>
        <w:t xml:space="preserve"> </w:t>
      </w:r>
      <w:proofErr w:type="spellStart"/>
      <w:r>
        <w:rPr>
          <w:rFonts w:ascii="Segoe UI" w:hAnsi="Segoe UI" w:cs="Segoe UI"/>
          <w:color w:val="auto"/>
        </w:rPr>
        <w:t>zahtjev</w:t>
      </w:r>
      <w:proofErr w:type="spellEnd"/>
      <w:r>
        <w:rPr>
          <w:rFonts w:ascii="Segoe UI" w:hAnsi="Segoe UI" w:cs="Segoe UI"/>
          <w:color w:val="auto"/>
        </w:rPr>
        <w:t xml:space="preserve"> i </w:t>
      </w:r>
      <w:proofErr w:type="spellStart"/>
      <w:r>
        <w:rPr>
          <w:rFonts w:ascii="Segoe UI" w:hAnsi="Segoe UI" w:cs="Segoe UI"/>
          <w:color w:val="auto"/>
        </w:rPr>
        <w:t>proknjižiti</w:t>
      </w:r>
      <w:proofErr w:type="spellEnd"/>
      <w:r>
        <w:rPr>
          <w:rFonts w:ascii="Segoe UI" w:hAnsi="Segoe UI" w:cs="Segoe UI"/>
          <w:color w:val="auto"/>
        </w:rPr>
        <w:t xml:space="preserve"> </w:t>
      </w:r>
      <w:proofErr w:type="spellStart"/>
      <w:r>
        <w:rPr>
          <w:rFonts w:ascii="Segoe UI" w:hAnsi="Segoe UI" w:cs="Segoe UI"/>
          <w:color w:val="auto"/>
        </w:rPr>
        <w:t>ga</w:t>
      </w:r>
      <w:proofErr w:type="spellEnd"/>
      <w:r>
        <w:rPr>
          <w:rFonts w:ascii="Segoe UI" w:hAnsi="Segoe UI" w:cs="Segoe UI"/>
          <w:color w:val="auto"/>
        </w:rPr>
        <w:t xml:space="preserve">, </w:t>
      </w:r>
      <w:proofErr w:type="spellStart"/>
      <w:r>
        <w:rPr>
          <w:rFonts w:ascii="Segoe UI" w:hAnsi="Segoe UI" w:cs="Segoe UI"/>
          <w:color w:val="auto"/>
        </w:rPr>
        <w:t>ako</w:t>
      </w:r>
      <w:proofErr w:type="spellEnd"/>
      <w:r>
        <w:rPr>
          <w:rFonts w:ascii="Segoe UI" w:hAnsi="Segoe UI" w:cs="Segoe UI"/>
          <w:color w:val="auto"/>
        </w:rPr>
        <w:t xml:space="preserve"> je </w:t>
      </w:r>
      <w:proofErr w:type="spellStart"/>
      <w:r>
        <w:rPr>
          <w:rFonts w:ascii="Segoe UI" w:hAnsi="Segoe UI" w:cs="Segoe UI"/>
          <w:color w:val="auto"/>
        </w:rPr>
        <w:t>sve</w:t>
      </w:r>
      <w:proofErr w:type="spellEnd"/>
      <w:r>
        <w:rPr>
          <w:rFonts w:ascii="Segoe UI" w:hAnsi="Segoe UI" w:cs="Segoe UI"/>
          <w:color w:val="auto"/>
        </w:rPr>
        <w:t xml:space="preserve"> u </w:t>
      </w:r>
      <w:proofErr w:type="spellStart"/>
      <w:r>
        <w:rPr>
          <w:rFonts w:ascii="Segoe UI" w:hAnsi="Segoe UI" w:cs="Segoe UI"/>
          <w:color w:val="auto"/>
        </w:rPr>
        <w:t>redu</w:t>
      </w:r>
      <w:proofErr w:type="spellEnd"/>
      <w:r>
        <w:rPr>
          <w:rFonts w:ascii="Segoe UI" w:hAnsi="Segoe UI" w:cs="Segoe UI"/>
          <w:color w:val="auto"/>
        </w:rPr>
        <w:t>.</w:t>
      </w:r>
    </w:p>
    <w:p w:rsidR="00DB3E4E" w:rsidRDefault="00DB3E4E" w:rsidP="00DB3E4E">
      <w:pPr>
        <w:spacing w:line="360" w:lineRule="auto"/>
        <w:jc w:val="both"/>
        <w:rPr>
          <w:rFonts w:ascii="Segoe UI" w:hAnsi="Segoe UI" w:cs="Segoe UI"/>
          <w:color w:val="auto"/>
        </w:rPr>
      </w:pPr>
      <w:proofErr w:type="spellStart"/>
      <w:r>
        <w:rPr>
          <w:rFonts w:ascii="Segoe UI" w:hAnsi="Segoe UI" w:cs="Segoe UI"/>
          <w:color w:val="auto"/>
        </w:rPr>
        <w:t>Nakon</w:t>
      </w:r>
      <w:proofErr w:type="spellEnd"/>
      <w:r>
        <w:rPr>
          <w:rFonts w:ascii="Segoe UI" w:hAnsi="Segoe UI" w:cs="Segoe UI"/>
          <w:color w:val="auto"/>
        </w:rPr>
        <w:t xml:space="preserve"> </w:t>
      </w:r>
      <w:proofErr w:type="spellStart"/>
      <w:r>
        <w:rPr>
          <w:rFonts w:ascii="Segoe UI" w:hAnsi="Segoe UI" w:cs="Segoe UI"/>
          <w:color w:val="auto"/>
        </w:rPr>
        <w:t>što</w:t>
      </w:r>
      <w:proofErr w:type="spellEnd"/>
      <w:r>
        <w:rPr>
          <w:rFonts w:ascii="Segoe UI" w:hAnsi="Segoe UI" w:cs="Segoe UI"/>
          <w:color w:val="auto"/>
        </w:rPr>
        <w:t xml:space="preserve"> </w:t>
      </w:r>
      <w:proofErr w:type="spellStart"/>
      <w:r>
        <w:rPr>
          <w:rFonts w:ascii="Segoe UI" w:hAnsi="Segoe UI" w:cs="Segoe UI"/>
          <w:color w:val="auto"/>
        </w:rPr>
        <w:t>carinski</w:t>
      </w:r>
      <w:proofErr w:type="spellEnd"/>
      <w:r>
        <w:rPr>
          <w:rFonts w:ascii="Segoe UI" w:hAnsi="Segoe UI" w:cs="Segoe UI"/>
          <w:color w:val="auto"/>
        </w:rPr>
        <w:t xml:space="preserve"> </w:t>
      </w:r>
      <w:proofErr w:type="spellStart"/>
      <w:r>
        <w:rPr>
          <w:rFonts w:ascii="Segoe UI" w:hAnsi="Segoe UI" w:cs="Segoe UI"/>
          <w:color w:val="auto"/>
        </w:rPr>
        <w:t>službenik</w:t>
      </w:r>
      <w:proofErr w:type="spellEnd"/>
      <w:r>
        <w:rPr>
          <w:rFonts w:ascii="Segoe UI" w:hAnsi="Segoe UI" w:cs="Segoe UI"/>
          <w:color w:val="auto"/>
        </w:rPr>
        <w:t xml:space="preserve"> </w:t>
      </w:r>
      <w:proofErr w:type="spellStart"/>
      <w:r>
        <w:rPr>
          <w:rFonts w:ascii="Segoe UI" w:hAnsi="Segoe UI" w:cs="Segoe UI"/>
          <w:color w:val="auto"/>
        </w:rPr>
        <w:t>proknjiži</w:t>
      </w:r>
      <w:proofErr w:type="spellEnd"/>
      <w:r>
        <w:rPr>
          <w:rFonts w:ascii="Segoe UI" w:hAnsi="Segoe UI" w:cs="Segoe UI"/>
          <w:color w:val="auto"/>
        </w:rPr>
        <w:t xml:space="preserve"> </w:t>
      </w:r>
      <w:proofErr w:type="spellStart"/>
      <w:r>
        <w:rPr>
          <w:rFonts w:ascii="Segoe UI" w:hAnsi="Segoe UI" w:cs="Segoe UI"/>
          <w:color w:val="auto"/>
        </w:rPr>
        <w:t>zahtjev</w:t>
      </w:r>
      <w:proofErr w:type="spellEnd"/>
      <w:r>
        <w:rPr>
          <w:rFonts w:ascii="Segoe UI" w:hAnsi="Segoe UI" w:cs="Segoe UI"/>
          <w:color w:val="auto"/>
        </w:rPr>
        <w:t xml:space="preserve">, </w:t>
      </w:r>
      <w:proofErr w:type="spellStart"/>
      <w:r>
        <w:rPr>
          <w:rFonts w:ascii="Segoe UI" w:hAnsi="Segoe UI" w:cs="Segoe UI"/>
          <w:color w:val="auto"/>
        </w:rPr>
        <w:t>akcizni</w:t>
      </w:r>
      <w:proofErr w:type="spellEnd"/>
      <w:r>
        <w:rPr>
          <w:rFonts w:ascii="Segoe UI" w:hAnsi="Segoe UI" w:cs="Segoe UI"/>
          <w:color w:val="auto"/>
        </w:rPr>
        <w:t xml:space="preserve"> </w:t>
      </w:r>
      <w:proofErr w:type="spellStart"/>
      <w:r>
        <w:rPr>
          <w:rFonts w:ascii="Segoe UI" w:hAnsi="Segoe UI" w:cs="Segoe UI"/>
          <w:color w:val="auto"/>
        </w:rPr>
        <w:t>obveznik</w:t>
      </w:r>
      <w:proofErr w:type="spellEnd"/>
      <w:r>
        <w:rPr>
          <w:rFonts w:ascii="Segoe UI" w:hAnsi="Segoe UI" w:cs="Segoe UI"/>
          <w:color w:val="auto"/>
        </w:rPr>
        <w:t xml:space="preserve"> </w:t>
      </w:r>
      <w:proofErr w:type="spellStart"/>
      <w:r>
        <w:rPr>
          <w:rFonts w:ascii="Segoe UI" w:hAnsi="Segoe UI" w:cs="Segoe UI"/>
          <w:color w:val="auto"/>
        </w:rPr>
        <w:t>će</w:t>
      </w:r>
      <w:proofErr w:type="spellEnd"/>
      <w:r>
        <w:rPr>
          <w:rFonts w:ascii="Segoe UI" w:hAnsi="Segoe UI" w:cs="Segoe UI"/>
          <w:color w:val="auto"/>
        </w:rPr>
        <w:t xml:space="preserve"> to </w:t>
      </w:r>
      <w:proofErr w:type="spellStart"/>
      <w:r>
        <w:rPr>
          <w:rFonts w:ascii="Segoe UI" w:hAnsi="Segoe UI" w:cs="Segoe UI"/>
          <w:color w:val="auto"/>
        </w:rPr>
        <w:t>moći</w:t>
      </w:r>
      <w:proofErr w:type="spellEnd"/>
      <w:r>
        <w:rPr>
          <w:rFonts w:ascii="Segoe UI" w:hAnsi="Segoe UI" w:cs="Segoe UI"/>
          <w:color w:val="auto"/>
        </w:rPr>
        <w:t xml:space="preserve"> </w:t>
      </w:r>
      <w:proofErr w:type="spellStart"/>
      <w:r>
        <w:rPr>
          <w:rFonts w:ascii="Segoe UI" w:hAnsi="Segoe UI" w:cs="Segoe UI"/>
          <w:color w:val="auto"/>
        </w:rPr>
        <w:t>vidjeti</w:t>
      </w:r>
      <w:proofErr w:type="spellEnd"/>
      <w:r>
        <w:rPr>
          <w:rFonts w:ascii="Segoe UI" w:hAnsi="Segoe UI" w:cs="Segoe UI"/>
          <w:color w:val="auto"/>
        </w:rPr>
        <w:t xml:space="preserve"> u </w:t>
      </w:r>
      <w:proofErr w:type="spellStart"/>
      <w:r>
        <w:rPr>
          <w:rFonts w:ascii="Segoe UI" w:hAnsi="Segoe UI" w:cs="Segoe UI"/>
          <w:color w:val="auto"/>
        </w:rPr>
        <w:t>tabeli</w:t>
      </w:r>
      <w:proofErr w:type="spellEnd"/>
      <w:r>
        <w:rPr>
          <w:rFonts w:ascii="Segoe UI" w:hAnsi="Segoe UI" w:cs="Segoe UI"/>
          <w:color w:val="auto"/>
        </w:rPr>
        <w:t xml:space="preserve"> </w:t>
      </w:r>
      <w:proofErr w:type="spellStart"/>
      <w:r>
        <w:rPr>
          <w:rFonts w:ascii="Segoe UI" w:hAnsi="Segoe UI" w:cs="Segoe UI"/>
          <w:color w:val="auto"/>
        </w:rPr>
        <w:t>na</w:t>
      </w:r>
      <w:proofErr w:type="spellEnd"/>
      <w:r>
        <w:rPr>
          <w:rFonts w:ascii="Segoe UI" w:hAnsi="Segoe UI" w:cs="Segoe UI"/>
          <w:color w:val="auto"/>
        </w:rPr>
        <w:t xml:space="preserve"> </w:t>
      </w:r>
      <w:proofErr w:type="spellStart"/>
      <w:r>
        <w:rPr>
          <w:rFonts w:ascii="Segoe UI" w:hAnsi="Segoe UI" w:cs="Segoe UI"/>
          <w:color w:val="auto"/>
        </w:rPr>
        <w:t>svom</w:t>
      </w:r>
      <w:proofErr w:type="spellEnd"/>
      <w:r>
        <w:rPr>
          <w:rFonts w:ascii="Segoe UI" w:hAnsi="Segoe UI" w:cs="Segoe UI"/>
          <w:color w:val="auto"/>
        </w:rPr>
        <w:t xml:space="preserve"> </w:t>
      </w:r>
      <w:proofErr w:type="spellStart"/>
      <w:r>
        <w:rPr>
          <w:rFonts w:ascii="Segoe UI" w:hAnsi="Segoe UI" w:cs="Segoe UI"/>
          <w:color w:val="auto"/>
        </w:rPr>
        <w:t>profilu</w:t>
      </w:r>
      <w:proofErr w:type="spellEnd"/>
      <w:r>
        <w:rPr>
          <w:rFonts w:ascii="Segoe UI" w:hAnsi="Segoe UI" w:cs="Segoe UI"/>
          <w:color w:val="auto"/>
        </w:rPr>
        <w:t xml:space="preserve">. </w:t>
      </w:r>
      <w:proofErr w:type="spellStart"/>
      <w:r>
        <w:rPr>
          <w:rFonts w:ascii="Segoe UI" w:hAnsi="Segoe UI" w:cs="Segoe UI"/>
          <w:color w:val="auto"/>
        </w:rPr>
        <w:t>Zahtjev</w:t>
      </w:r>
      <w:proofErr w:type="spellEnd"/>
      <w:r>
        <w:rPr>
          <w:rFonts w:ascii="Segoe UI" w:hAnsi="Segoe UI" w:cs="Segoe UI"/>
          <w:color w:val="auto"/>
        </w:rPr>
        <w:t xml:space="preserve"> </w:t>
      </w:r>
      <w:proofErr w:type="spellStart"/>
      <w:r>
        <w:rPr>
          <w:rFonts w:ascii="Segoe UI" w:hAnsi="Segoe UI" w:cs="Segoe UI"/>
          <w:color w:val="auto"/>
        </w:rPr>
        <w:t>će</w:t>
      </w:r>
      <w:proofErr w:type="spellEnd"/>
      <w:r>
        <w:rPr>
          <w:rFonts w:ascii="Segoe UI" w:hAnsi="Segoe UI" w:cs="Segoe UI"/>
          <w:color w:val="auto"/>
        </w:rPr>
        <w:t xml:space="preserve"> </w:t>
      </w:r>
      <w:proofErr w:type="spellStart"/>
      <w:r>
        <w:rPr>
          <w:rFonts w:ascii="Segoe UI" w:hAnsi="Segoe UI" w:cs="Segoe UI"/>
          <w:color w:val="auto"/>
        </w:rPr>
        <w:t>tada</w:t>
      </w:r>
      <w:proofErr w:type="spellEnd"/>
      <w:r>
        <w:rPr>
          <w:rFonts w:ascii="Segoe UI" w:hAnsi="Segoe UI" w:cs="Segoe UI"/>
          <w:color w:val="auto"/>
        </w:rPr>
        <w:t xml:space="preserve"> </w:t>
      </w:r>
      <w:proofErr w:type="spellStart"/>
      <w:r>
        <w:rPr>
          <w:rFonts w:ascii="Segoe UI" w:hAnsi="Segoe UI" w:cs="Segoe UI"/>
          <w:color w:val="auto"/>
        </w:rPr>
        <w:t>dobiti</w:t>
      </w:r>
      <w:proofErr w:type="spellEnd"/>
      <w:r>
        <w:rPr>
          <w:rFonts w:ascii="Segoe UI" w:hAnsi="Segoe UI" w:cs="Segoe UI"/>
          <w:color w:val="auto"/>
        </w:rPr>
        <w:t xml:space="preserve"> status “</w:t>
      </w:r>
      <w:proofErr w:type="spellStart"/>
      <w:r>
        <w:rPr>
          <w:rFonts w:ascii="Segoe UI" w:hAnsi="Segoe UI" w:cs="Segoe UI"/>
          <w:color w:val="auto"/>
        </w:rPr>
        <w:t>Proknjiženo</w:t>
      </w:r>
      <w:proofErr w:type="spellEnd"/>
      <w:r>
        <w:rPr>
          <w:rFonts w:ascii="Segoe UI" w:hAnsi="Segoe UI" w:cs="Segoe UI"/>
          <w:color w:val="auto"/>
        </w:rPr>
        <w:t>”.</w:t>
      </w:r>
    </w:p>
    <w:p w:rsidR="00DB3E4E" w:rsidRPr="00E716EF" w:rsidRDefault="00DB3E4E" w:rsidP="00DB3E4E">
      <w:pPr>
        <w:tabs>
          <w:tab w:val="left" w:pos="2685"/>
        </w:tabs>
        <w:rPr>
          <w:rFonts w:ascii="Segoe UI" w:hAnsi="Segoe UI" w:cs="Segoe UI"/>
          <w:color w:val="auto"/>
          <w:sz w:val="18"/>
          <w:szCs w:val="18"/>
          <w:lang w:val="sr-Latn-RS"/>
        </w:rPr>
      </w:pPr>
      <w:r>
        <w:rPr>
          <w:rFonts w:ascii="Segoe UI" w:hAnsi="Segoe UI" w:cs="Segoe UI"/>
          <w:noProof/>
          <w:color w:val="auto"/>
        </w:rPr>
        <w:drawing>
          <wp:inline distT="0" distB="0" distL="0" distR="0" wp14:anchorId="413EF03F" wp14:editId="26938A76">
            <wp:extent cx="5934075" cy="17430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1743075"/>
                    </a:xfrm>
                    <a:prstGeom prst="rect">
                      <a:avLst/>
                    </a:prstGeom>
                    <a:noFill/>
                    <a:ln>
                      <a:noFill/>
                    </a:ln>
                  </pic:spPr>
                </pic:pic>
              </a:graphicData>
            </a:graphic>
          </wp:inline>
        </w:drawing>
      </w:r>
    </w:p>
    <w:sectPr w:rsidR="00DB3E4E" w:rsidRPr="00E716EF" w:rsidSect="00435D01">
      <w:headerReference w:type="default" r:id="rId50"/>
      <w:footerReference w:type="default" r:id="rId5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5526" w:rsidRDefault="00365526">
      <w:pPr>
        <w:spacing w:after="0" w:line="240" w:lineRule="auto"/>
      </w:pPr>
      <w:r>
        <w:separator/>
      </w:r>
    </w:p>
  </w:endnote>
  <w:endnote w:type="continuationSeparator" w:id="0">
    <w:p w:rsidR="00365526" w:rsidRDefault="00365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Exo 2">
    <w:altName w:val="Courier New"/>
    <w:charset w:val="00"/>
    <w:family w:val="auto"/>
    <w:pitch w:val="variable"/>
    <w:sig w:usb0="00000001"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egoe UI" w:hAnsi="Segoe UI" w:cs="Segoe UI"/>
        <w:sz w:val="18"/>
        <w:szCs w:val="18"/>
      </w:rPr>
      <w:id w:val="673692187"/>
      <w:docPartObj>
        <w:docPartGallery w:val="Page Numbers (Top of Page)"/>
        <w:docPartUnique/>
      </w:docPartObj>
    </w:sdtPr>
    <w:sdtEndPr/>
    <w:sdtContent>
      <w:p w:rsidR="00B8226E" w:rsidRDefault="00365526" w:rsidP="00435D01">
        <w:pPr>
          <w:pStyle w:val="Footer"/>
          <w:jc w:val="right"/>
          <w:rPr>
            <w:rFonts w:ascii="Segoe UI" w:hAnsi="Segoe UI" w:cs="Segoe UI"/>
            <w:sz w:val="18"/>
            <w:szCs w:val="18"/>
          </w:rPr>
        </w:pPr>
      </w:p>
      <w:p w:rsidR="00B8226E" w:rsidRDefault="00307D0A" w:rsidP="00435D01">
        <w:pPr>
          <w:pStyle w:val="Footer"/>
          <w:jc w:val="right"/>
          <w:rPr>
            <w:rFonts w:ascii="Segoe UI" w:hAnsi="Segoe UI" w:cs="Segoe UI"/>
            <w:sz w:val="18"/>
            <w:szCs w:val="18"/>
          </w:rPr>
        </w:pPr>
        <w:r>
          <w:rPr>
            <w:rFonts w:ascii="Exo 2" w:hAnsi="Exo 2"/>
            <w:noProof/>
            <w:sz w:val="20"/>
            <w:szCs w:val="20"/>
          </w:rPr>
          <mc:AlternateContent>
            <mc:Choice Requires="wps">
              <w:drawing>
                <wp:anchor distT="0" distB="0" distL="114300" distR="114300" simplePos="0" relativeHeight="251661312" behindDoc="0" locked="0" layoutInCell="1" allowOverlap="1" wp14:anchorId="3D954699" wp14:editId="22C221B8">
                  <wp:simplePos x="0" y="0"/>
                  <wp:positionH relativeFrom="column">
                    <wp:posOffset>0</wp:posOffset>
                  </wp:positionH>
                  <wp:positionV relativeFrom="paragraph">
                    <wp:posOffset>-635</wp:posOffset>
                  </wp:positionV>
                  <wp:extent cx="595185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95185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5D5E8F"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5pt" to="468.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" strokecolor="#002060" strokeweight="2pt">
                  <v:shadow on="t" color="black" opacity="24903f" origin=",.5" offset="0,.55556mm"/>
                </v:line>
              </w:pict>
            </mc:Fallback>
          </mc:AlternateContent>
        </w:r>
      </w:p>
      <w:p w:rsidR="00B8226E" w:rsidRPr="0041524B" w:rsidRDefault="00307D0A" w:rsidP="00435D01">
        <w:pPr>
          <w:pStyle w:val="Footer"/>
          <w:jc w:val="right"/>
          <w:rPr>
            <w:rFonts w:ascii="Segoe UI" w:hAnsi="Segoe UI" w:cs="Segoe UI"/>
            <w:sz w:val="18"/>
            <w:szCs w:val="18"/>
          </w:rPr>
        </w:pPr>
        <w:r w:rsidRPr="0041524B">
          <w:rPr>
            <w:rFonts w:ascii="Segoe UI" w:hAnsi="Segoe UI" w:cs="Segoe UI"/>
            <w:color w:val="003067"/>
            <w:sz w:val="18"/>
            <w:szCs w:val="18"/>
          </w:rPr>
          <w:t xml:space="preserve">Page </w:t>
        </w:r>
        <w:r w:rsidRPr="0041524B">
          <w:rPr>
            <w:rFonts w:ascii="Segoe UI" w:hAnsi="Segoe UI" w:cs="Segoe UI"/>
            <w:b/>
            <w:bCs/>
            <w:color w:val="003067"/>
            <w:sz w:val="18"/>
            <w:szCs w:val="18"/>
          </w:rPr>
          <w:fldChar w:fldCharType="begin"/>
        </w:r>
        <w:r w:rsidRPr="0041524B">
          <w:rPr>
            <w:rFonts w:ascii="Segoe UI" w:hAnsi="Segoe UI" w:cs="Segoe UI"/>
            <w:b/>
            <w:bCs/>
            <w:color w:val="003067"/>
            <w:sz w:val="18"/>
            <w:szCs w:val="18"/>
          </w:rPr>
          <w:instrText xml:space="preserve"> PAGE </w:instrText>
        </w:r>
        <w:r w:rsidRPr="0041524B">
          <w:rPr>
            <w:rFonts w:ascii="Segoe UI" w:hAnsi="Segoe UI" w:cs="Segoe UI"/>
            <w:b/>
            <w:bCs/>
            <w:color w:val="003067"/>
            <w:sz w:val="18"/>
            <w:szCs w:val="18"/>
          </w:rPr>
          <w:fldChar w:fldCharType="separate"/>
        </w:r>
        <w:r w:rsidR="00315A7B">
          <w:rPr>
            <w:rFonts w:ascii="Segoe UI" w:hAnsi="Segoe UI" w:cs="Segoe UI"/>
            <w:b/>
            <w:bCs/>
            <w:noProof/>
            <w:color w:val="003067"/>
            <w:sz w:val="18"/>
            <w:szCs w:val="18"/>
          </w:rPr>
          <w:t>2</w:t>
        </w:r>
        <w:r w:rsidRPr="0041524B">
          <w:rPr>
            <w:rFonts w:ascii="Segoe UI" w:hAnsi="Segoe UI" w:cs="Segoe UI"/>
            <w:b/>
            <w:bCs/>
            <w:color w:val="003067"/>
            <w:sz w:val="18"/>
            <w:szCs w:val="18"/>
          </w:rPr>
          <w:fldChar w:fldCharType="end"/>
        </w:r>
        <w:r w:rsidRPr="0041524B">
          <w:rPr>
            <w:rFonts w:ascii="Segoe UI" w:hAnsi="Segoe UI" w:cs="Segoe UI"/>
            <w:color w:val="003067"/>
            <w:sz w:val="18"/>
            <w:szCs w:val="18"/>
          </w:rPr>
          <w:t xml:space="preserve"> of </w:t>
        </w:r>
        <w:r w:rsidRPr="0041524B">
          <w:rPr>
            <w:rFonts w:ascii="Segoe UI" w:hAnsi="Segoe UI" w:cs="Segoe UI"/>
            <w:b/>
            <w:bCs/>
            <w:color w:val="003067"/>
            <w:sz w:val="18"/>
            <w:szCs w:val="18"/>
          </w:rPr>
          <w:fldChar w:fldCharType="begin"/>
        </w:r>
        <w:r w:rsidRPr="0041524B">
          <w:rPr>
            <w:rFonts w:ascii="Segoe UI" w:hAnsi="Segoe UI" w:cs="Segoe UI"/>
            <w:b/>
            <w:bCs/>
            <w:color w:val="003067"/>
            <w:sz w:val="18"/>
            <w:szCs w:val="18"/>
          </w:rPr>
          <w:instrText xml:space="preserve"> NUMPAGES  </w:instrText>
        </w:r>
        <w:r w:rsidRPr="0041524B">
          <w:rPr>
            <w:rFonts w:ascii="Segoe UI" w:hAnsi="Segoe UI" w:cs="Segoe UI"/>
            <w:b/>
            <w:bCs/>
            <w:color w:val="003067"/>
            <w:sz w:val="18"/>
            <w:szCs w:val="18"/>
          </w:rPr>
          <w:fldChar w:fldCharType="separate"/>
        </w:r>
        <w:r w:rsidR="00315A7B">
          <w:rPr>
            <w:rFonts w:ascii="Segoe UI" w:hAnsi="Segoe UI" w:cs="Segoe UI"/>
            <w:b/>
            <w:bCs/>
            <w:noProof/>
            <w:color w:val="003067"/>
            <w:sz w:val="18"/>
            <w:szCs w:val="18"/>
          </w:rPr>
          <w:t>28</w:t>
        </w:r>
        <w:r w:rsidRPr="0041524B">
          <w:rPr>
            <w:rFonts w:ascii="Segoe UI" w:hAnsi="Segoe UI" w:cs="Segoe UI"/>
            <w:b/>
            <w:bCs/>
            <w:color w:val="003067"/>
            <w:sz w:val="18"/>
            <w:szCs w:val="18"/>
          </w:rPr>
          <w:fldChar w:fldCharType="end"/>
        </w:r>
      </w:p>
    </w:sdtContent>
  </w:sdt>
  <w:p w:rsidR="00B8226E" w:rsidRDefault="00365526" w:rsidP="00435D0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5526" w:rsidRDefault="00365526">
      <w:pPr>
        <w:spacing w:after="0" w:line="240" w:lineRule="auto"/>
      </w:pPr>
      <w:r>
        <w:separator/>
      </w:r>
    </w:p>
  </w:footnote>
  <w:footnote w:type="continuationSeparator" w:id="0">
    <w:p w:rsidR="00365526" w:rsidRDefault="003655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26E" w:rsidRDefault="00307D0A" w:rsidP="00435D01">
    <w:pPr>
      <w:pStyle w:val="Header"/>
      <w:rPr>
        <w:rFonts w:ascii="Exo 2" w:hAnsi="Exo 2"/>
        <w:sz w:val="20"/>
        <w:szCs w:val="20"/>
        <w:lang w:val="en-GB"/>
      </w:rPr>
    </w:pPr>
    <w:r w:rsidRPr="0041524B">
      <w:rPr>
        <w:rFonts w:ascii="Segoe UI" w:hAnsi="Segoe UI" w:cs="Segoe UI"/>
        <w:noProof/>
        <w:color w:val="003067"/>
      </w:rPr>
      <w:drawing>
        <wp:anchor distT="0" distB="0" distL="114300" distR="114300" simplePos="0" relativeHeight="251660288" behindDoc="1" locked="0" layoutInCell="1" allowOverlap="1" wp14:anchorId="470D555A" wp14:editId="6590362F">
          <wp:simplePos x="0" y="0"/>
          <wp:positionH relativeFrom="margin">
            <wp:align>right</wp:align>
          </wp:positionH>
          <wp:positionV relativeFrom="paragraph">
            <wp:posOffset>9525</wp:posOffset>
          </wp:positionV>
          <wp:extent cx="1071110" cy="431165"/>
          <wp:effectExtent l="0" t="0" r="0" b="6985"/>
          <wp:wrapNone/>
          <wp:docPr id="4" name="Picture 4" descr="C:\Users\User\Desktop\safenet-logo-2018-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afenet-logo-2018-ligh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111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0AB">
      <w:rPr>
        <w:rFonts w:ascii="Exo 2" w:hAnsi="Exo 2"/>
        <w:i/>
        <w:noProof/>
        <w:sz w:val="21"/>
        <w:szCs w:val="21"/>
      </w:rPr>
      <w:drawing>
        <wp:inline distT="0" distB="0" distL="0" distR="0" wp14:anchorId="687B96C4" wp14:editId="6853DA68">
          <wp:extent cx="875030" cy="437515"/>
          <wp:effectExtent l="0" t="0" r="1270" b="635"/>
          <wp:docPr id="2" name="Picture 2" descr="Image result for montenegr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tenegro fla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7712" cy="448856"/>
                  </a:xfrm>
                  <a:prstGeom prst="rect">
                    <a:avLst/>
                  </a:prstGeom>
                  <a:noFill/>
                  <a:ln>
                    <a:noFill/>
                  </a:ln>
                </pic:spPr>
              </pic:pic>
            </a:graphicData>
          </a:graphic>
        </wp:inline>
      </w:drawing>
    </w:r>
  </w:p>
  <w:p w:rsidR="00B8226E" w:rsidRPr="00435D01" w:rsidRDefault="00365526" w:rsidP="00435D01">
    <w:pPr>
      <w:pStyle w:val="Header"/>
      <w:rPr>
        <w:rFonts w:ascii="Exo 2" w:hAnsi="Exo 2"/>
        <w:sz w:val="4"/>
        <w:szCs w:val="4"/>
        <w:lang w:val="en-GB"/>
      </w:rPr>
    </w:pPr>
  </w:p>
  <w:p w:rsidR="00B8226E" w:rsidRPr="005C7011" w:rsidRDefault="00307D0A" w:rsidP="00435D01">
    <w:pPr>
      <w:pStyle w:val="Header"/>
      <w:rPr>
        <w:rFonts w:ascii="Exo 2" w:hAnsi="Exo 2"/>
        <w:sz w:val="20"/>
        <w:szCs w:val="20"/>
        <w:lang w:val="en-GB"/>
      </w:rPr>
    </w:pPr>
    <w:r>
      <w:rPr>
        <w:rFonts w:ascii="Exo 2" w:hAnsi="Exo 2"/>
        <w:noProof/>
        <w:sz w:val="20"/>
        <w:szCs w:val="20"/>
      </w:rPr>
      <mc:AlternateContent>
        <mc:Choice Requires="wps">
          <w:drawing>
            <wp:anchor distT="0" distB="0" distL="114300" distR="114300" simplePos="0" relativeHeight="251659264" behindDoc="0" locked="0" layoutInCell="1" allowOverlap="1" wp14:anchorId="73EEB5A0" wp14:editId="27BA9FE8">
              <wp:simplePos x="0" y="0"/>
              <wp:positionH relativeFrom="column">
                <wp:posOffset>-9526</wp:posOffset>
              </wp:positionH>
              <wp:positionV relativeFrom="paragraph">
                <wp:posOffset>36830</wp:posOffset>
              </wp:positionV>
              <wp:extent cx="5951855"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595185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E4524C" id="Straight Connector 4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2.9pt" to="467.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&#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64A9"/>
    <w:multiLevelType w:val="hybridMultilevel"/>
    <w:tmpl w:val="02A6F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D694B"/>
    <w:multiLevelType w:val="hybridMultilevel"/>
    <w:tmpl w:val="555E7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70CBF"/>
    <w:multiLevelType w:val="hybridMultilevel"/>
    <w:tmpl w:val="5D8A0C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AA932E9"/>
    <w:multiLevelType w:val="hybridMultilevel"/>
    <w:tmpl w:val="84DC6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B0163"/>
    <w:multiLevelType w:val="hybridMultilevel"/>
    <w:tmpl w:val="A652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500AB"/>
    <w:multiLevelType w:val="hybridMultilevel"/>
    <w:tmpl w:val="A74EC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430AE"/>
    <w:multiLevelType w:val="hybridMultilevel"/>
    <w:tmpl w:val="93246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140F2"/>
    <w:multiLevelType w:val="hybridMultilevel"/>
    <w:tmpl w:val="A0EE4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5764D8"/>
    <w:multiLevelType w:val="hybridMultilevel"/>
    <w:tmpl w:val="1BEA2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549E5"/>
    <w:multiLevelType w:val="multilevel"/>
    <w:tmpl w:val="1242EFE0"/>
    <w:lvl w:ilvl="0">
      <w:start w:val="1"/>
      <w:numFmt w:val="decimal"/>
      <w:lvlText w:val="%1."/>
      <w:lvlJc w:val="left"/>
      <w:pPr>
        <w:ind w:left="720" w:hanging="360"/>
      </w:pPr>
      <w:rPr>
        <w:rFonts w:hint="default"/>
      </w:rPr>
    </w:lvl>
    <w:lvl w:ilvl="1">
      <w:start w:val="5"/>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C8B2B0B"/>
    <w:multiLevelType w:val="hybridMultilevel"/>
    <w:tmpl w:val="F31CFD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53204709"/>
    <w:multiLevelType w:val="hybridMultilevel"/>
    <w:tmpl w:val="F7FC3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4DE12FD"/>
    <w:multiLevelType w:val="hybridMultilevel"/>
    <w:tmpl w:val="2F067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21C4D"/>
    <w:multiLevelType w:val="hybridMultilevel"/>
    <w:tmpl w:val="9162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4C412B"/>
    <w:multiLevelType w:val="hybridMultilevel"/>
    <w:tmpl w:val="F20C7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E556525"/>
    <w:multiLevelType w:val="hybridMultilevel"/>
    <w:tmpl w:val="27FEB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3"/>
  </w:num>
  <w:num w:numId="4">
    <w:abstractNumId w:val="5"/>
  </w:num>
  <w:num w:numId="5">
    <w:abstractNumId w:val="8"/>
  </w:num>
  <w:num w:numId="6">
    <w:abstractNumId w:val="3"/>
  </w:num>
  <w:num w:numId="7">
    <w:abstractNumId w:val="1"/>
  </w:num>
  <w:num w:numId="8">
    <w:abstractNumId w:val="0"/>
  </w:num>
  <w:num w:numId="9">
    <w:abstractNumId w:val="7"/>
  </w:num>
  <w:num w:numId="10">
    <w:abstractNumId w:val="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1"/>
  </w:num>
  <w:num w:numId="13">
    <w:abstractNumId w:val="12"/>
  </w:num>
  <w:num w:numId="14">
    <w:abstractNumId w:val="15"/>
  </w:num>
  <w:num w:numId="15">
    <w:abstractNumId w:val="4"/>
  </w:num>
  <w:num w:numId="16">
    <w:abstractNumId w:val="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3E4E"/>
    <w:rsid w:val="00027290"/>
    <w:rsid w:val="00074411"/>
    <w:rsid w:val="00095700"/>
    <w:rsid w:val="000C37D1"/>
    <w:rsid w:val="00100473"/>
    <w:rsid w:val="00154487"/>
    <w:rsid w:val="001E384E"/>
    <w:rsid w:val="002215A1"/>
    <w:rsid w:val="00302D51"/>
    <w:rsid w:val="00307D0A"/>
    <w:rsid w:val="00315A7B"/>
    <w:rsid w:val="003329C3"/>
    <w:rsid w:val="00365526"/>
    <w:rsid w:val="003703B2"/>
    <w:rsid w:val="00437463"/>
    <w:rsid w:val="004902F8"/>
    <w:rsid w:val="00583A3C"/>
    <w:rsid w:val="00595947"/>
    <w:rsid w:val="00604EAC"/>
    <w:rsid w:val="00693E63"/>
    <w:rsid w:val="0073099A"/>
    <w:rsid w:val="007852C7"/>
    <w:rsid w:val="00790737"/>
    <w:rsid w:val="00823BB3"/>
    <w:rsid w:val="0084739B"/>
    <w:rsid w:val="00891A5F"/>
    <w:rsid w:val="008B6B27"/>
    <w:rsid w:val="00972847"/>
    <w:rsid w:val="009E0EB3"/>
    <w:rsid w:val="00A84A0A"/>
    <w:rsid w:val="00AA7213"/>
    <w:rsid w:val="00AB23F7"/>
    <w:rsid w:val="00AD5FE6"/>
    <w:rsid w:val="00B05AAC"/>
    <w:rsid w:val="00B23170"/>
    <w:rsid w:val="00BB54C9"/>
    <w:rsid w:val="00BD3C65"/>
    <w:rsid w:val="00C4368F"/>
    <w:rsid w:val="00C507F1"/>
    <w:rsid w:val="00C57FC1"/>
    <w:rsid w:val="00C61E40"/>
    <w:rsid w:val="00CD3F38"/>
    <w:rsid w:val="00D266A4"/>
    <w:rsid w:val="00D72A94"/>
    <w:rsid w:val="00D759FA"/>
    <w:rsid w:val="00DB3E4E"/>
    <w:rsid w:val="00E2068D"/>
    <w:rsid w:val="00EB2C89"/>
    <w:rsid w:val="00F36665"/>
    <w:rsid w:val="00F72180"/>
    <w:rsid w:val="00F72AA6"/>
    <w:rsid w:val="00F77E91"/>
    <w:rsid w:val="00FA4B60"/>
    <w:rsid w:val="00FA5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BCD71"/>
  <w15:docId w15:val="{2843C107-08FE-4456-BCD0-5F298C35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3E4E"/>
    <w:rPr>
      <w:color w:val="365F91" w:themeColor="accent1" w:themeShade="BF"/>
    </w:rPr>
  </w:style>
  <w:style w:type="paragraph" w:styleId="Heading1">
    <w:name w:val="heading 1"/>
    <w:basedOn w:val="Normal"/>
    <w:next w:val="Normal"/>
    <w:link w:val="Heading1Char"/>
    <w:uiPriority w:val="9"/>
    <w:qFormat/>
    <w:rsid w:val="00DB3E4E"/>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DB3E4E"/>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DB3E4E"/>
    <w:pPr>
      <w:keepNext/>
      <w:keepLines/>
      <w:spacing w:before="40" w:after="0"/>
      <w:outlineLvl w:val="2"/>
    </w:pPr>
    <w:rPr>
      <w:rFonts w:ascii="Segoe UI" w:eastAsiaTheme="majorEastAsia" w:hAnsi="Segoe UI" w:cstheme="majorBidi"/>
      <w:b/>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E4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B3E4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B3E4E"/>
    <w:rPr>
      <w:rFonts w:ascii="Segoe UI" w:eastAsiaTheme="majorEastAsia" w:hAnsi="Segoe UI" w:cstheme="majorBidi"/>
      <w:b/>
      <w:color w:val="243F60" w:themeColor="accent1" w:themeShade="7F"/>
      <w:szCs w:val="24"/>
    </w:rPr>
  </w:style>
  <w:style w:type="paragraph" w:styleId="Header">
    <w:name w:val="header"/>
    <w:basedOn w:val="Normal"/>
    <w:link w:val="HeaderChar"/>
    <w:uiPriority w:val="99"/>
    <w:unhideWhenUsed/>
    <w:rsid w:val="00DB3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E4E"/>
    <w:rPr>
      <w:color w:val="365F91" w:themeColor="accent1" w:themeShade="BF"/>
    </w:rPr>
  </w:style>
  <w:style w:type="paragraph" w:styleId="Footer">
    <w:name w:val="footer"/>
    <w:basedOn w:val="Normal"/>
    <w:link w:val="FooterChar"/>
    <w:uiPriority w:val="99"/>
    <w:unhideWhenUsed/>
    <w:qFormat/>
    <w:rsid w:val="00DB3E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E4E"/>
    <w:rPr>
      <w:color w:val="365F91" w:themeColor="accent1" w:themeShade="BF"/>
    </w:rPr>
  </w:style>
  <w:style w:type="table" w:customStyle="1" w:styleId="ListTable3-Accent21">
    <w:name w:val="List Table 3 - Accent 21"/>
    <w:basedOn w:val="TableNormal"/>
    <w:uiPriority w:val="48"/>
    <w:rsid w:val="00DB3E4E"/>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ListParagraph">
    <w:name w:val="List Paragraph"/>
    <w:aliases w:val="Resume Title,Citation List,heading 4,Ha,Heading 41,Table of contents numbered,Heading II,Bullets,List Paragraph (numbered (a)),Numbered List Paragraph,List Paragraph11,Number Bullets,Evidence on Demand bullet points,Indent Paragraph,6"/>
    <w:basedOn w:val="Normal"/>
    <w:link w:val="ListParagraphChar"/>
    <w:uiPriority w:val="34"/>
    <w:qFormat/>
    <w:rsid w:val="00DB3E4E"/>
    <w:pPr>
      <w:ind w:left="720"/>
      <w:contextualSpacing/>
    </w:pPr>
  </w:style>
  <w:style w:type="paragraph" w:styleId="TOCHeading">
    <w:name w:val="TOC Heading"/>
    <w:basedOn w:val="Heading1"/>
    <w:next w:val="Normal"/>
    <w:uiPriority w:val="39"/>
    <w:unhideWhenUsed/>
    <w:qFormat/>
    <w:rsid w:val="00DB3E4E"/>
    <w:pPr>
      <w:spacing w:line="259" w:lineRule="auto"/>
      <w:outlineLvl w:val="9"/>
    </w:pPr>
  </w:style>
  <w:style w:type="paragraph" w:styleId="TOC2">
    <w:name w:val="toc 2"/>
    <w:basedOn w:val="Normal"/>
    <w:next w:val="Normal"/>
    <w:autoRedefine/>
    <w:uiPriority w:val="39"/>
    <w:unhideWhenUsed/>
    <w:rsid w:val="00DB3E4E"/>
    <w:pPr>
      <w:spacing w:after="100"/>
      <w:ind w:left="220"/>
    </w:pPr>
  </w:style>
  <w:style w:type="paragraph" w:styleId="TOC1">
    <w:name w:val="toc 1"/>
    <w:basedOn w:val="Normal"/>
    <w:next w:val="Normal"/>
    <w:autoRedefine/>
    <w:uiPriority w:val="39"/>
    <w:unhideWhenUsed/>
    <w:rsid w:val="00DB3E4E"/>
    <w:pPr>
      <w:spacing w:after="100"/>
    </w:pPr>
  </w:style>
  <w:style w:type="character" w:styleId="Hyperlink">
    <w:name w:val="Hyperlink"/>
    <w:basedOn w:val="DefaultParagraphFont"/>
    <w:uiPriority w:val="99"/>
    <w:unhideWhenUsed/>
    <w:rsid w:val="00DB3E4E"/>
    <w:rPr>
      <w:color w:val="0000FF" w:themeColor="hyperlink"/>
      <w:u w:val="single"/>
    </w:rPr>
  </w:style>
  <w:style w:type="paragraph" w:styleId="TOC3">
    <w:name w:val="toc 3"/>
    <w:basedOn w:val="Normal"/>
    <w:next w:val="Normal"/>
    <w:autoRedefine/>
    <w:uiPriority w:val="39"/>
    <w:unhideWhenUsed/>
    <w:rsid w:val="00DB3E4E"/>
    <w:pPr>
      <w:spacing w:after="100"/>
      <w:ind w:left="440"/>
    </w:pPr>
  </w:style>
  <w:style w:type="character" w:customStyle="1" w:styleId="ListParagraphChar">
    <w:name w:val="List Paragraph Char"/>
    <w:aliases w:val="Resume Title Char,Citation List Char,heading 4 Char,Ha Char,Heading 41 Char,Table of contents numbered Char,Heading II Char,Bullets Char,List Paragraph (numbered (a)) Char,Numbered List Paragraph Char,List Paragraph11 Char,6 Char"/>
    <w:link w:val="ListParagraph"/>
    <w:uiPriority w:val="34"/>
    <w:qFormat/>
    <w:locked/>
    <w:rsid w:val="00DB3E4E"/>
    <w:rPr>
      <w:color w:val="365F91" w:themeColor="accent1" w:themeShade="BF"/>
    </w:rPr>
  </w:style>
  <w:style w:type="paragraph" w:styleId="BodyText">
    <w:name w:val="Body Text"/>
    <w:basedOn w:val="Normal"/>
    <w:link w:val="BodyTextChar"/>
    <w:uiPriority w:val="99"/>
    <w:unhideWhenUsed/>
    <w:rsid w:val="00DB3E4E"/>
    <w:pPr>
      <w:spacing w:after="120" w:line="259" w:lineRule="auto"/>
    </w:pPr>
    <w:rPr>
      <w:color w:val="auto"/>
      <w:sz w:val="20"/>
    </w:rPr>
  </w:style>
  <w:style w:type="character" w:customStyle="1" w:styleId="BodyTextChar">
    <w:name w:val="Body Text Char"/>
    <w:basedOn w:val="DefaultParagraphFont"/>
    <w:link w:val="BodyText"/>
    <w:uiPriority w:val="99"/>
    <w:rsid w:val="00DB3E4E"/>
    <w:rPr>
      <w:sz w:val="20"/>
    </w:rPr>
  </w:style>
  <w:style w:type="paragraph" w:styleId="BalloonText">
    <w:name w:val="Balloon Text"/>
    <w:basedOn w:val="Normal"/>
    <w:link w:val="BalloonTextChar"/>
    <w:uiPriority w:val="99"/>
    <w:semiHidden/>
    <w:unhideWhenUsed/>
    <w:rsid w:val="00DB3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E4E"/>
    <w:rPr>
      <w:rFonts w:ascii="Tahoma" w:hAnsi="Tahoma" w:cs="Tahoma"/>
      <w:color w:val="365F91" w:themeColor="accent1" w:themeShade="B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15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hyperlink" Target="https://akcize.ecarina.me"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28</Pages>
  <Words>1992</Words>
  <Characters>11358</Characters>
  <Application>Microsoft Office Word</Application>
  <DocSecurity>0</DocSecurity>
  <Lines>94</Lines>
  <Paragraphs>26</Paragraphs>
  <ScaleCrop>false</ScaleCrop>
  <Company/>
  <LinksUpToDate>false</LinksUpToDate>
  <CharactersWithSpaces>13324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Edin Fazlic</dc:creator>
  <cp:lastModifiedBy>Aleksandra Pajović</cp:lastModifiedBy>
  <cp:revision>47</cp:revision>
  <dcterms:created xsi:type="dcterms:W3CDTF">2020-12-14T07:58:00Z</dcterms:created>
  <dcterms:modified xsi:type="dcterms:W3CDTF">2023-03-03T07:42:00Z</dcterms:modified>
</cp:coreProperties>
</file>